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30" w:type="dxa"/>
        <w:tblInd w:w="-545" w:type="dxa"/>
        <w:tblLook w:val="04A0"/>
      </w:tblPr>
      <w:tblGrid>
        <w:gridCol w:w="10530"/>
      </w:tblGrid>
      <w:tr w:rsidR="00F843B9" w:rsidTr="008C54BD">
        <w:trPr>
          <w:trHeight w:val="818"/>
        </w:trPr>
        <w:tc>
          <w:tcPr>
            <w:tcW w:w="10530" w:type="dxa"/>
          </w:tcPr>
          <w:p w:rsidR="003426F1" w:rsidRPr="008C54BD" w:rsidRDefault="007A189E" w:rsidP="008C54BD">
            <w:pPr>
              <w:jc w:val="center"/>
              <w:rPr>
                <w:b/>
                <w:sz w:val="32"/>
                <w:szCs w:val="32"/>
              </w:rPr>
            </w:pPr>
            <w:r w:rsidRPr="008C54BD">
              <w:rPr>
                <w:b/>
                <w:sz w:val="32"/>
                <w:szCs w:val="32"/>
              </w:rPr>
              <w:t>Determinat</w:t>
            </w:r>
            <w:r w:rsidR="003426F1" w:rsidRPr="008C54BD">
              <w:rPr>
                <w:b/>
                <w:sz w:val="32"/>
                <w:szCs w:val="32"/>
              </w:rPr>
              <w:t>ion of Human Subject Research</w:t>
            </w:r>
          </w:p>
          <w:p w:rsidR="003426F1" w:rsidRPr="008C54BD" w:rsidRDefault="008C54BD" w:rsidP="008C54BD">
            <w:pPr>
              <w:jc w:val="center"/>
              <w:rPr>
                <w:b/>
                <w:sz w:val="32"/>
                <w:szCs w:val="32"/>
              </w:rPr>
            </w:pPr>
            <w:r w:rsidRPr="008C54BD">
              <w:rPr>
                <w:b/>
                <w:sz w:val="32"/>
                <w:szCs w:val="32"/>
              </w:rPr>
              <w:t>Office</w:t>
            </w:r>
            <w:r w:rsidR="00920EEE">
              <w:rPr>
                <w:b/>
                <w:sz w:val="32"/>
                <w:szCs w:val="32"/>
              </w:rPr>
              <w:t xml:space="preserve"> of Research</w:t>
            </w:r>
          </w:p>
        </w:tc>
      </w:tr>
    </w:tbl>
    <w:p w:rsidR="005B3F72" w:rsidRDefault="005B3F72" w:rsidP="00CF179F">
      <w:pPr>
        <w:spacing w:after="0" w:line="240" w:lineRule="auto"/>
        <w:ind w:left="-540"/>
        <w:rPr>
          <w:b/>
        </w:rPr>
      </w:pPr>
    </w:p>
    <w:p w:rsidR="0039774E" w:rsidRDefault="00475F55" w:rsidP="001B0436">
      <w:pPr>
        <w:spacing w:after="0" w:line="240" w:lineRule="auto"/>
        <w:ind w:left="-540"/>
        <w:rPr>
          <w:b/>
        </w:rPr>
      </w:pPr>
      <w:r>
        <w:rPr>
          <w:b/>
        </w:rPr>
        <w:t>The NWH</w:t>
      </w:r>
      <w:r w:rsidR="005707A1" w:rsidRPr="00064C68">
        <w:rPr>
          <w:b/>
        </w:rPr>
        <w:t xml:space="preserve"> IRB is required to review and approve all research involving human subjects.  This application helps determine if your project </w:t>
      </w:r>
      <w:r w:rsidR="00375629" w:rsidRPr="00064C68">
        <w:rPr>
          <w:b/>
        </w:rPr>
        <w:t>involves human subject research as defined by federal regulations.</w:t>
      </w:r>
    </w:p>
    <w:p w:rsidR="001B0436" w:rsidRPr="00064C68" w:rsidRDefault="001B0436" w:rsidP="001B0436">
      <w:pPr>
        <w:spacing w:after="0" w:line="240" w:lineRule="auto"/>
        <w:ind w:left="-540"/>
        <w:rPr>
          <w:b/>
        </w:rPr>
      </w:pPr>
    </w:p>
    <w:tbl>
      <w:tblPr>
        <w:tblStyle w:val="TableGrid"/>
        <w:tblW w:w="10435" w:type="dxa"/>
        <w:tblInd w:w="-540" w:type="dxa"/>
        <w:tblLayout w:type="fixed"/>
        <w:tblLook w:val="04A0"/>
      </w:tblPr>
      <w:tblGrid>
        <w:gridCol w:w="10435"/>
      </w:tblGrid>
      <w:tr w:rsidR="008523C4" w:rsidTr="008523C4">
        <w:trPr>
          <w:trHeight w:val="2375"/>
        </w:trPr>
        <w:tc>
          <w:tcPr>
            <w:tcW w:w="10435" w:type="dxa"/>
          </w:tcPr>
          <w:p w:rsidR="008523C4" w:rsidRDefault="008523C4" w:rsidP="00F86E78">
            <w:pPr>
              <w:spacing w:line="276" w:lineRule="auto"/>
              <w:ind w:right="74"/>
              <w:rPr>
                <w:b/>
                <w:sz w:val="20"/>
                <w:szCs w:val="20"/>
              </w:rPr>
            </w:pPr>
            <w:r w:rsidRPr="00375629">
              <w:rPr>
                <w:b/>
                <w:sz w:val="20"/>
                <w:szCs w:val="20"/>
                <w:u w:val="single"/>
              </w:rPr>
              <w:t>INSTRUCTIONS for INVESTIGATORS</w:t>
            </w:r>
            <w:r w:rsidRPr="00375629">
              <w:rPr>
                <w:b/>
                <w:sz w:val="20"/>
                <w:szCs w:val="20"/>
              </w:rPr>
              <w:t>:</w:t>
            </w:r>
          </w:p>
          <w:p w:rsidR="008523C4" w:rsidRPr="00F86E78" w:rsidRDefault="00475F55" w:rsidP="00F86E78">
            <w:pPr>
              <w:pStyle w:val="ListParagraph"/>
              <w:numPr>
                <w:ilvl w:val="0"/>
                <w:numId w:val="7"/>
              </w:numPr>
              <w:spacing w:line="276" w:lineRule="auto"/>
              <w:ind w:left="427" w:right="74"/>
              <w:rPr>
                <w:rStyle w:val="Hyperlink"/>
                <w:color w:val="auto"/>
                <w:sz w:val="20"/>
                <w:szCs w:val="20"/>
                <w:u w:val="none"/>
              </w:rPr>
            </w:pPr>
            <w:r w:rsidRPr="00475F55">
              <w:rPr>
                <w:sz w:val="20"/>
                <w:szCs w:val="20"/>
              </w:rPr>
              <w:t>Please</w:t>
            </w:r>
            <w:r w:rsidR="008523C4" w:rsidRPr="00F86E78">
              <w:rPr>
                <w:b/>
                <w:sz w:val="20"/>
                <w:szCs w:val="20"/>
              </w:rPr>
              <w:t xml:space="preserve"> </w:t>
            </w:r>
            <w:r w:rsidR="008523C4" w:rsidRPr="00F86E78">
              <w:rPr>
                <w:sz w:val="20"/>
                <w:szCs w:val="20"/>
              </w:rPr>
              <w:t>complete this form in its entirety and</w:t>
            </w:r>
            <w:r w:rsidR="008523C4">
              <w:rPr>
                <w:sz w:val="20"/>
                <w:szCs w:val="20"/>
              </w:rPr>
              <w:t xml:space="preserve"> s</w:t>
            </w:r>
            <w:r w:rsidR="008523C4" w:rsidRPr="00F86E78">
              <w:rPr>
                <w:sz w:val="20"/>
                <w:szCs w:val="20"/>
              </w:rPr>
              <w:t xml:space="preserve">ubmit with any applicable </w:t>
            </w:r>
            <w:r w:rsidR="00143382">
              <w:rPr>
                <w:sz w:val="20"/>
                <w:szCs w:val="20"/>
              </w:rPr>
              <w:t xml:space="preserve">project descriptions, </w:t>
            </w:r>
            <w:r w:rsidR="00302064">
              <w:rPr>
                <w:sz w:val="20"/>
                <w:szCs w:val="20"/>
              </w:rPr>
              <w:t xml:space="preserve">statements of work, </w:t>
            </w:r>
            <w:r w:rsidR="008523C4" w:rsidRPr="00F86E78">
              <w:rPr>
                <w:sz w:val="20"/>
                <w:szCs w:val="20"/>
              </w:rPr>
              <w:t xml:space="preserve">survey instruments or questionnaires via email attachment to </w:t>
            </w:r>
            <w:hyperlink r:id="rId8" w:history="1">
              <w:r w:rsidRPr="00960305">
                <w:rPr>
                  <w:rStyle w:val="Hyperlink"/>
                  <w:sz w:val="20"/>
                  <w:szCs w:val="20"/>
                </w:rPr>
                <w:t>mcymerman@partners.org</w:t>
              </w:r>
            </w:hyperlink>
            <w:r>
              <w:rPr>
                <w:sz w:val="20"/>
                <w:szCs w:val="20"/>
              </w:rPr>
              <w:t xml:space="preserve"> or </w:t>
            </w:r>
            <w:hyperlink r:id="rId9" w:history="1">
              <w:r w:rsidR="00AF0527" w:rsidRPr="00351D89">
                <w:rPr>
                  <w:rStyle w:val="Hyperlink"/>
                  <w:sz w:val="20"/>
                  <w:szCs w:val="20"/>
                </w:rPr>
                <w:t>delek@partners.org</w:t>
              </w:r>
            </w:hyperlink>
            <w:r>
              <w:rPr>
                <w:sz w:val="20"/>
                <w:szCs w:val="20"/>
              </w:rPr>
              <w:t xml:space="preserve"> in the Office of Research. </w:t>
            </w:r>
            <w:r w:rsidR="008523C4" w:rsidRPr="00F86E78">
              <w:rPr>
                <w:rStyle w:val="Hyperlink"/>
                <w:sz w:val="20"/>
                <w:szCs w:val="20"/>
              </w:rPr>
              <w:t xml:space="preserve">   </w:t>
            </w:r>
          </w:p>
          <w:p w:rsidR="008523C4" w:rsidRPr="00F86E78" w:rsidRDefault="00475F55" w:rsidP="00F86E78">
            <w:pPr>
              <w:pStyle w:val="ListParagraph"/>
              <w:numPr>
                <w:ilvl w:val="0"/>
                <w:numId w:val="7"/>
              </w:numPr>
              <w:spacing w:line="276" w:lineRule="auto"/>
              <w:ind w:left="427" w:right="74"/>
              <w:rPr>
                <w:sz w:val="20"/>
                <w:szCs w:val="20"/>
              </w:rPr>
            </w:pPr>
            <w:r>
              <w:rPr>
                <w:sz w:val="20"/>
                <w:szCs w:val="20"/>
              </w:rPr>
              <w:t>The Office of Research</w:t>
            </w:r>
            <w:r w:rsidR="008523C4" w:rsidRPr="00F86E78">
              <w:rPr>
                <w:sz w:val="20"/>
                <w:szCs w:val="20"/>
              </w:rPr>
              <w:t xml:space="preserve"> will determine whether you</w:t>
            </w:r>
            <w:r w:rsidR="00302064">
              <w:rPr>
                <w:sz w:val="20"/>
                <w:szCs w:val="20"/>
              </w:rPr>
              <w:t xml:space="preserve">r project or activity needs additional </w:t>
            </w:r>
            <w:r w:rsidR="008523C4" w:rsidRPr="00F86E78">
              <w:rPr>
                <w:sz w:val="20"/>
                <w:szCs w:val="20"/>
              </w:rPr>
              <w:t xml:space="preserve">review </w:t>
            </w:r>
            <w:r w:rsidR="00302064">
              <w:rPr>
                <w:sz w:val="20"/>
                <w:szCs w:val="20"/>
              </w:rPr>
              <w:t xml:space="preserve">by the IRB </w:t>
            </w:r>
            <w:r w:rsidR="008523C4" w:rsidRPr="00F86E78">
              <w:rPr>
                <w:sz w:val="20"/>
                <w:szCs w:val="20"/>
              </w:rPr>
              <w:t>and</w:t>
            </w:r>
            <w:r>
              <w:rPr>
                <w:sz w:val="20"/>
                <w:szCs w:val="20"/>
              </w:rPr>
              <w:t xml:space="preserve"> </w:t>
            </w:r>
            <w:r w:rsidR="00302064">
              <w:rPr>
                <w:sz w:val="20"/>
                <w:szCs w:val="20"/>
              </w:rPr>
              <w:t xml:space="preserve">will </w:t>
            </w:r>
            <w:r>
              <w:rPr>
                <w:sz w:val="20"/>
                <w:szCs w:val="20"/>
              </w:rPr>
              <w:t>notify you with a D</w:t>
            </w:r>
            <w:r w:rsidR="008523C4" w:rsidRPr="00F86E78">
              <w:rPr>
                <w:sz w:val="20"/>
                <w:szCs w:val="20"/>
              </w:rPr>
              <w:t>etermination</w:t>
            </w:r>
            <w:r>
              <w:rPr>
                <w:sz w:val="20"/>
                <w:szCs w:val="20"/>
              </w:rPr>
              <w:t xml:space="preserve"> Memo</w:t>
            </w:r>
            <w:r w:rsidR="008523C4" w:rsidRPr="00F86E78">
              <w:rPr>
                <w:sz w:val="20"/>
                <w:szCs w:val="20"/>
              </w:rPr>
              <w:t xml:space="preserve"> in an email attachment</w:t>
            </w:r>
            <w:r w:rsidR="008523C4">
              <w:rPr>
                <w:sz w:val="20"/>
                <w:szCs w:val="20"/>
              </w:rPr>
              <w:t>.</w:t>
            </w:r>
          </w:p>
          <w:p w:rsidR="008523C4" w:rsidRDefault="008523C4" w:rsidP="004A3211">
            <w:pPr>
              <w:pStyle w:val="ListParagraph"/>
              <w:numPr>
                <w:ilvl w:val="0"/>
                <w:numId w:val="7"/>
              </w:numPr>
              <w:spacing w:line="276" w:lineRule="auto"/>
              <w:ind w:left="427" w:right="74"/>
              <w:rPr>
                <w:sz w:val="20"/>
                <w:szCs w:val="20"/>
              </w:rPr>
            </w:pPr>
            <w:r w:rsidRPr="00F86E78">
              <w:rPr>
                <w:sz w:val="20"/>
                <w:szCs w:val="20"/>
              </w:rPr>
              <w:t>Do</w:t>
            </w:r>
            <w:r w:rsidRPr="00F86E78">
              <w:rPr>
                <w:b/>
                <w:sz w:val="20"/>
                <w:szCs w:val="20"/>
              </w:rPr>
              <w:t xml:space="preserve"> NOT</w:t>
            </w:r>
            <w:r w:rsidRPr="00F86E78">
              <w:rPr>
                <w:sz w:val="20"/>
                <w:szCs w:val="20"/>
              </w:rPr>
              <w:t xml:space="preserve"> begin </w:t>
            </w:r>
            <w:r w:rsidR="00302064">
              <w:rPr>
                <w:sz w:val="20"/>
                <w:szCs w:val="20"/>
              </w:rPr>
              <w:t xml:space="preserve">project activity or </w:t>
            </w:r>
            <w:r w:rsidRPr="00F86E78">
              <w:rPr>
                <w:sz w:val="20"/>
                <w:szCs w:val="20"/>
              </w:rPr>
              <w:t>data c</w:t>
            </w:r>
            <w:r w:rsidR="00475F55">
              <w:rPr>
                <w:sz w:val="20"/>
                <w:szCs w:val="20"/>
              </w:rPr>
              <w:t>ollection prior to receiving a D</w:t>
            </w:r>
            <w:r w:rsidRPr="00F86E78">
              <w:rPr>
                <w:sz w:val="20"/>
                <w:szCs w:val="20"/>
              </w:rPr>
              <w:t>etermination</w:t>
            </w:r>
            <w:r w:rsidR="00475F55">
              <w:rPr>
                <w:sz w:val="20"/>
                <w:szCs w:val="20"/>
              </w:rPr>
              <w:t xml:space="preserve"> Memo</w:t>
            </w:r>
            <w:r>
              <w:rPr>
                <w:sz w:val="20"/>
                <w:szCs w:val="20"/>
              </w:rPr>
              <w:t>.</w:t>
            </w:r>
          </w:p>
          <w:p w:rsidR="008523C4" w:rsidRPr="004A3211" w:rsidRDefault="008523C4" w:rsidP="008523C4">
            <w:pPr>
              <w:pStyle w:val="ListParagraph"/>
              <w:numPr>
                <w:ilvl w:val="0"/>
                <w:numId w:val="7"/>
              </w:numPr>
              <w:spacing w:line="276" w:lineRule="auto"/>
              <w:ind w:left="427" w:right="74"/>
              <w:rPr>
                <w:sz w:val="20"/>
                <w:szCs w:val="20"/>
              </w:rPr>
            </w:pPr>
            <w:r>
              <w:rPr>
                <w:sz w:val="20"/>
                <w:szCs w:val="20"/>
              </w:rPr>
              <w:t>If you have any question</w:t>
            </w:r>
            <w:r w:rsidR="00475F55">
              <w:rPr>
                <w:sz w:val="20"/>
                <w:szCs w:val="20"/>
              </w:rPr>
              <w:t>s</w:t>
            </w:r>
            <w:r>
              <w:rPr>
                <w:sz w:val="20"/>
                <w:szCs w:val="20"/>
              </w:rPr>
              <w:t xml:space="preserve"> or need further instructions, please</w:t>
            </w:r>
            <w:r w:rsidR="00475F55">
              <w:rPr>
                <w:sz w:val="20"/>
                <w:szCs w:val="20"/>
              </w:rPr>
              <w:t xml:space="preserve"> call us at 617-243-6211 or 6493</w:t>
            </w:r>
            <w:r>
              <w:rPr>
                <w:sz w:val="20"/>
                <w:szCs w:val="20"/>
              </w:rPr>
              <w:t xml:space="preserve">.  </w:t>
            </w:r>
          </w:p>
        </w:tc>
      </w:tr>
    </w:tbl>
    <w:p w:rsidR="000331C0" w:rsidRDefault="000331C0" w:rsidP="00064C68">
      <w:pPr>
        <w:spacing w:after="0" w:line="240" w:lineRule="auto"/>
        <w:rPr>
          <w:sz w:val="24"/>
          <w:szCs w:val="24"/>
        </w:rPr>
      </w:pPr>
    </w:p>
    <w:tbl>
      <w:tblPr>
        <w:tblStyle w:val="TableGrid"/>
        <w:tblW w:w="10458" w:type="dxa"/>
        <w:tblInd w:w="-540" w:type="dxa"/>
        <w:tblLook w:val="04A0"/>
      </w:tblPr>
      <w:tblGrid>
        <w:gridCol w:w="10458"/>
      </w:tblGrid>
      <w:tr w:rsidR="00ED39BF" w:rsidTr="00EB0EFF">
        <w:tc>
          <w:tcPr>
            <w:tcW w:w="10458" w:type="dxa"/>
            <w:shd w:val="clear" w:color="auto" w:fill="D9D9D9" w:themeFill="background1" w:themeFillShade="D9"/>
            <w:vAlign w:val="bottom"/>
          </w:tcPr>
          <w:p w:rsidR="00ED39BF" w:rsidRPr="00ED39BF" w:rsidRDefault="001C1994" w:rsidP="001C1994">
            <w:pPr>
              <w:rPr>
                <w:b/>
              </w:rPr>
            </w:pPr>
            <w:r>
              <w:rPr>
                <w:b/>
              </w:rPr>
              <w:t>INVESTIGATOR INFORMATION</w:t>
            </w:r>
          </w:p>
        </w:tc>
      </w:tr>
      <w:tr w:rsidR="00EB0EFF" w:rsidTr="00EB0EFF">
        <w:trPr>
          <w:trHeight w:val="432"/>
        </w:trPr>
        <w:tc>
          <w:tcPr>
            <w:tcW w:w="10458" w:type="dxa"/>
            <w:tcBorders>
              <w:bottom w:val="single" w:sz="4" w:space="0" w:color="auto"/>
              <w:right w:val="single" w:sz="12" w:space="0" w:color="auto"/>
            </w:tcBorders>
            <w:shd w:val="clear" w:color="auto" w:fill="auto"/>
            <w:vAlign w:val="center"/>
          </w:tcPr>
          <w:p w:rsidR="00EB0EFF" w:rsidRPr="00F86E78" w:rsidRDefault="00EB0EFF" w:rsidP="004A3211">
            <w:pPr>
              <w:ind w:right="72"/>
            </w:pPr>
            <w:r w:rsidRPr="00F86E78">
              <w:t>Investigator Name:</w:t>
            </w:r>
            <w:r w:rsidR="00492115">
              <w:t xml:space="preserve">  </w:t>
            </w:r>
          </w:p>
        </w:tc>
      </w:tr>
      <w:tr w:rsidR="00EB0EFF" w:rsidTr="00EB0EFF">
        <w:trPr>
          <w:trHeight w:val="432"/>
        </w:trPr>
        <w:tc>
          <w:tcPr>
            <w:tcW w:w="10458" w:type="dxa"/>
            <w:tcBorders>
              <w:bottom w:val="single" w:sz="4" w:space="0" w:color="auto"/>
              <w:right w:val="single" w:sz="12" w:space="0" w:color="auto"/>
            </w:tcBorders>
            <w:shd w:val="clear" w:color="auto" w:fill="auto"/>
            <w:vAlign w:val="center"/>
          </w:tcPr>
          <w:p w:rsidR="00EB0EFF" w:rsidRPr="00F86E78" w:rsidRDefault="00EB0EFF" w:rsidP="004A3211">
            <w:pPr>
              <w:ind w:right="72"/>
            </w:pPr>
            <w:r>
              <w:t>Title</w:t>
            </w:r>
            <w:r w:rsidRPr="00F86E78">
              <w:t>:</w:t>
            </w:r>
          </w:p>
        </w:tc>
      </w:tr>
      <w:tr w:rsidR="00EB0EFF" w:rsidTr="00EB0EFF">
        <w:trPr>
          <w:trHeight w:val="432"/>
        </w:trPr>
        <w:tc>
          <w:tcPr>
            <w:tcW w:w="10458" w:type="dxa"/>
            <w:tcBorders>
              <w:bottom w:val="single" w:sz="4" w:space="0" w:color="auto"/>
              <w:right w:val="single" w:sz="12" w:space="0" w:color="auto"/>
            </w:tcBorders>
            <w:shd w:val="clear" w:color="auto" w:fill="auto"/>
            <w:vAlign w:val="center"/>
          </w:tcPr>
          <w:p w:rsidR="00EB0EFF" w:rsidRPr="00F86E78" w:rsidRDefault="00EB0EFF" w:rsidP="004A3211">
            <w:pPr>
              <w:ind w:right="72"/>
            </w:pPr>
            <w:r>
              <w:t>Department</w:t>
            </w:r>
            <w:r w:rsidRPr="00F86E78">
              <w:t>:</w:t>
            </w:r>
          </w:p>
        </w:tc>
      </w:tr>
      <w:tr w:rsidR="00EB0EFF" w:rsidTr="00EB0EFF">
        <w:trPr>
          <w:trHeight w:val="432"/>
        </w:trPr>
        <w:tc>
          <w:tcPr>
            <w:tcW w:w="10458" w:type="dxa"/>
            <w:tcBorders>
              <w:right w:val="single" w:sz="12" w:space="0" w:color="auto"/>
            </w:tcBorders>
            <w:shd w:val="clear" w:color="auto" w:fill="auto"/>
            <w:vAlign w:val="center"/>
          </w:tcPr>
          <w:p w:rsidR="00EB0EFF" w:rsidRPr="00F86E78" w:rsidRDefault="00EB0EFF" w:rsidP="004A3211">
            <w:pPr>
              <w:ind w:right="72"/>
            </w:pPr>
            <w:r>
              <w:t>Email</w:t>
            </w:r>
            <w:r w:rsidRPr="00F86E78">
              <w:t>:</w:t>
            </w:r>
          </w:p>
        </w:tc>
      </w:tr>
      <w:tr w:rsidR="00ED39BF" w:rsidTr="00EB0EFF">
        <w:tc>
          <w:tcPr>
            <w:tcW w:w="10458" w:type="dxa"/>
            <w:shd w:val="clear" w:color="auto" w:fill="D9D9D9" w:themeFill="background1" w:themeFillShade="D9"/>
            <w:vAlign w:val="bottom"/>
          </w:tcPr>
          <w:p w:rsidR="00ED39BF" w:rsidRPr="00ED39BF" w:rsidRDefault="001C1994" w:rsidP="001C1994">
            <w:pPr>
              <w:rPr>
                <w:b/>
              </w:rPr>
            </w:pPr>
            <w:r>
              <w:rPr>
                <w:b/>
              </w:rPr>
              <w:t>PROJECT INFORMATION</w:t>
            </w:r>
          </w:p>
        </w:tc>
      </w:tr>
      <w:tr w:rsidR="00B03CB4" w:rsidTr="00EB0EFF">
        <w:tc>
          <w:tcPr>
            <w:tcW w:w="10458" w:type="dxa"/>
            <w:vAlign w:val="bottom"/>
          </w:tcPr>
          <w:p w:rsidR="00B03CB4" w:rsidRPr="001C1994" w:rsidRDefault="00B03CB4" w:rsidP="001C1994">
            <w:pPr>
              <w:rPr>
                <w:b/>
              </w:rPr>
            </w:pPr>
            <w:r w:rsidRPr="001C1994">
              <w:rPr>
                <w:b/>
              </w:rPr>
              <w:t>Project Title:</w:t>
            </w:r>
            <w:r w:rsidR="00C13812" w:rsidRPr="001C1994">
              <w:rPr>
                <w:b/>
              </w:rPr>
              <w:t xml:space="preserve"> </w:t>
            </w:r>
          </w:p>
        </w:tc>
      </w:tr>
      <w:tr w:rsidR="00B03CB4" w:rsidTr="00EB0EFF">
        <w:tc>
          <w:tcPr>
            <w:tcW w:w="10458" w:type="dxa"/>
            <w:vAlign w:val="bottom"/>
          </w:tcPr>
          <w:p w:rsidR="00B03CB4" w:rsidRPr="00E20D87" w:rsidRDefault="00B03CB4" w:rsidP="00064C68">
            <w:pPr>
              <w:rPr>
                <w:b/>
                <w:sz w:val="20"/>
                <w:szCs w:val="20"/>
              </w:rPr>
            </w:pPr>
            <w:r w:rsidRPr="001C1994">
              <w:rPr>
                <w:b/>
              </w:rPr>
              <w:t xml:space="preserve">Is </w:t>
            </w:r>
            <w:r w:rsidRPr="00E20D87">
              <w:rPr>
                <w:b/>
                <w:sz w:val="20"/>
                <w:szCs w:val="20"/>
              </w:rPr>
              <w:t xml:space="preserve">project supported by </w:t>
            </w:r>
            <w:r w:rsidR="009C5984" w:rsidRPr="00E20D87">
              <w:rPr>
                <w:b/>
                <w:sz w:val="20"/>
                <w:szCs w:val="20"/>
              </w:rPr>
              <w:t xml:space="preserve">external </w:t>
            </w:r>
            <w:r w:rsidRPr="00E20D87">
              <w:rPr>
                <w:b/>
                <w:sz w:val="20"/>
                <w:szCs w:val="20"/>
              </w:rPr>
              <w:t>funding?</w:t>
            </w:r>
            <w:r w:rsidR="00696A53" w:rsidRPr="00E20D87">
              <w:rPr>
                <w:b/>
                <w:sz w:val="20"/>
                <w:szCs w:val="20"/>
              </w:rPr>
              <w:t xml:space="preserve">  </w:t>
            </w:r>
          </w:p>
          <w:p w:rsidR="00696A53" w:rsidRPr="00E20D87" w:rsidRDefault="004A3211" w:rsidP="00E970C8">
            <w:pPr>
              <w:tabs>
                <w:tab w:val="left" w:pos="630"/>
              </w:tabs>
              <w:rPr>
                <w:sz w:val="20"/>
                <w:szCs w:val="20"/>
              </w:rPr>
            </w:pPr>
            <w:r w:rsidRPr="00E20D87">
              <w:rPr>
                <w:sz w:val="20"/>
                <w:szCs w:val="20"/>
              </w:rPr>
              <w:t xml:space="preserve">     </w:t>
            </w:r>
            <w:sdt>
              <w:sdtPr>
                <w:rPr>
                  <w:sz w:val="20"/>
                  <w:szCs w:val="20"/>
                </w:rPr>
                <w:id w:val="1504544415"/>
              </w:sdtPr>
              <w:sdtContent>
                <w:sdt>
                  <w:sdtPr>
                    <w:rPr>
                      <w:b/>
                      <w:sz w:val="20"/>
                      <w:szCs w:val="20"/>
                    </w:rPr>
                    <w:id w:val="1549328803"/>
                  </w:sdtPr>
                  <w:sdtContent>
                    <w:bookmarkStart w:id="0" w:name="Check1"/>
                    <w:r w:rsidR="003D5825" w:rsidRPr="00E20D87">
                      <w:rPr>
                        <w:rFonts w:eastAsia="MS Gothic"/>
                        <w:b/>
                        <w:sz w:val="20"/>
                        <w:szCs w:val="20"/>
                      </w:rPr>
                      <w:fldChar w:fldCharType="begin">
                        <w:ffData>
                          <w:name w:val="Check1"/>
                          <w:enabled/>
                          <w:calcOnExit w:val="0"/>
                          <w:checkBox>
                            <w:sizeAuto/>
                            <w:default w:val="0"/>
                          </w:checkBox>
                        </w:ffData>
                      </w:fldChar>
                    </w:r>
                    <w:r w:rsidR="00E20D87" w:rsidRPr="00E20D87">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E20D87">
                      <w:rPr>
                        <w:rFonts w:eastAsia="MS Gothic"/>
                        <w:b/>
                        <w:sz w:val="20"/>
                        <w:szCs w:val="20"/>
                      </w:rPr>
                      <w:fldChar w:fldCharType="end"/>
                    </w:r>
                    <w:bookmarkEnd w:id="0"/>
                    <w:r w:rsidR="005164AF" w:rsidRPr="00E20D87">
                      <w:rPr>
                        <w:rFonts w:ascii="MS Gothic" w:eastAsia="MS Gothic" w:hAnsi="MS Gothic"/>
                        <w:b/>
                        <w:sz w:val="20"/>
                        <w:szCs w:val="20"/>
                      </w:rPr>
                      <w:t xml:space="preserve"> </w:t>
                    </w:r>
                  </w:sdtContent>
                </w:sdt>
              </w:sdtContent>
            </w:sdt>
            <w:r w:rsidR="00B03CB4" w:rsidRPr="00E20D87">
              <w:rPr>
                <w:sz w:val="20"/>
                <w:szCs w:val="20"/>
              </w:rPr>
              <w:t>No</w:t>
            </w:r>
          </w:p>
          <w:p w:rsidR="00696A53" w:rsidRPr="00E20D87" w:rsidRDefault="004A3211" w:rsidP="00064C68">
            <w:pPr>
              <w:rPr>
                <w:sz w:val="20"/>
                <w:szCs w:val="20"/>
              </w:rPr>
            </w:pPr>
            <w:r w:rsidRPr="00E20D87">
              <w:rPr>
                <w:sz w:val="20"/>
                <w:szCs w:val="20"/>
              </w:rPr>
              <w:t xml:space="preserve">     </w:t>
            </w:r>
            <w:sdt>
              <w:sdtPr>
                <w:rPr>
                  <w:sz w:val="20"/>
                  <w:szCs w:val="20"/>
                </w:rPr>
                <w:id w:val="-2098317531"/>
              </w:sdtPr>
              <w:sdtContent>
                <w:sdt>
                  <w:sdtPr>
                    <w:rPr>
                      <w:b/>
                      <w:sz w:val="20"/>
                      <w:szCs w:val="20"/>
                    </w:rPr>
                    <w:id w:val="-163166456"/>
                  </w:sdtPr>
                  <w:sdtContent>
                    <w:bookmarkStart w:id="1" w:name="Check2"/>
                    <w:r w:rsidR="003D5825" w:rsidRPr="00E20D87">
                      <w:rPr>
                        <w:rFonts w:eastAsia="MS Gothic"/>
                        <w:b/>
                        <w:sz w:val="20"/>
                        <w:szCs w:val="20"/>
                      </w:rPr>
                      <w:fldChar w:fldCharType="begin">
                        <w:ffData>
                          <w:name w:val="Check2"/>
                          <w:enabled/>
                          <w:calcOnExit w:val="0"/>
                          <w:checkBox>
                            <w:sizeAuto/>
                            <w:default w:val="0"/>
                          </w:checkBox>
                        </w:ffData>
                      </w:fldChar>
                    </w:r>
                    <w:r w:rsidR="005164AF" w:rsidRPr="00E20D87">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E20D87">
                      <w:rPr>
                        <w:rFonts w:eastAsia="MS Gothic"/>
                        <w:b/>
                        <w:sz w:val="20"/>
                        <w:szCs w:val="20"/>
                      </w:rPr>
                      <w:fldChar w:fldCharType="end"/>
                    </w:r>
                    <w:bookmarkEnd w:id="1"/>
                    <w:r w:rsidR="005164AF" w:rsidRPr="00E20D87">
                      <w:rPr>
                        <w:rFonts w:ascii="MS Gothic" w:eastAsia="MS Gothic" w:hAnsi="MS Gothic"/>
                        <w:b/>
                        <w:sz w:val="20"/>
                        <w:szCs w:val="20"/>
                      </w:rPr>
                      <w:t xml:space="preserve"> </w:t>
                    </w:r>
                  </w:sdtContent>
                </w:sdt>
              </w:sdtContent>
            </w:sdt>
            <w:r w:rsidR="00696A53" w:rsidRPr="00E20D87">
              <w:rPr>
                <w:sz w:val="20"/>
                <w:szCs w:val="20"/>
              </w:rPr>
              <w:t>Pending</w:t>
            </w:r>
            <w:r w:rsidR="00501057" w:rsidRPr="00E20D87">
              <w:rPr>
                <w:sz w:val="20"/>
                <w:szCs w:val="20"/>
              </w:rPr>
              <w:t xml:space="preserve">  * Please identify your anticipated funding source: </w:t>
            </w:r>
          </w:p>
          <w:p w:rsidR="004A3211" w:rsidRDefault="003D5825" w:rsidP="00064C68">
            <w:sdt>
              <w:sdtPr>
                <w:rPr>
                  <w:sz w:val="20"/>
                  <w:szCs w:val="20"/>
                </w:rPr>
                <w:id w:val="2005922272"/>
                <w:showingPlcHdr/>
              </w:sdtPr>
              <w:sdtContent>
                <w:r w:rsidR="00523A37" w:rsidRPr="00E20D87">
                  <w:rPr>
                    <w:sz w:val="20"/>
                    <w:szCs w:val="20"/>
                  </w:rPr>
                  <w:t xml:space="preserve">     </w:t>
                </w:r>
              </w:sdtContent>
            </w:sdt>
            <w:r w:rsidRPr="00E20D87">
              <w:rPr>
                <w:sz w:val="20"/>
                <w:szCs w:val="20"/>
              </w:rPr>
              <w:fldChar w:fldCharType="begin">
                <w:ffData>
                  <w:name w:val="Check3"/>
                  <w:enabled/>
                  <w:calcOnExit w:val="0"/>
                  <w:checkBox>
                    <w:sizeAuto/>
                    <w:default w:val="0"/>
                  </w:checkBox>
                </w:ffData>
              </w:fldChar>
            </w:r>
            <w:bookmarkStart w:id="2" w:name="Check3"/>
            <w:r w:rsidR="005164AF" w:rsidRPr="00E20D87">
              <w:rPr>
                <w:sz w:val="20"/>
                <w:szCs w:val="20"/>
              </w:rPr>
              <w:instrText xml:space="preserve"> FORMCHECKBOX </w:instrText>
            </w:r>
            <w:r>
              <w:rPr>
                <w:sz w:val="20"/>
                <w:szCs w:val="20"/>
              </w:rPr>
            </w:r>
            <w:r>
              <w:rPr>
                <w:sz w:val="20"/>
                <w:szCs w:val="20"/>
              </w:rPr>
              <w:fldChar w:fldCharType="separate"/>
            </w:r>
            <w:r w:rsidRPr="00E20D87">
              <w:rPr>
                <w:sz w:val="20"/>
                <w:szCs w:val="20"/>
              </w:rPr>
              <w:fldChar w:fldCharType="end"/>
            </w:r>
            <w:bookmarkEnd w:id="2"/>
            <w:r w:rsidR="005164AF">
              <w:t xml:space="preserve">  </w:t>
            </w:r>
            <w:r w:rsidR="00523A37">
              <w:t xml:space="preserve"> </w:t>
            </w:r>
            <w:r w:rsidR="005164AF">
              <w:t>Y</w:t>
            </w:r>
            <w:r w:rsidR="00696A53">
              <w:t>es</w:t>
            </w:r>
            <w:r w:rsidR="00501057">
              <w:t xml:space="preserve">  * Please identify</w:t>
            </w:r>
            <w:r w:rsidR="00696A53">
              <w:t xml:space="preserve"> your funding source:  </w:t>
            </w:r>
          </w:p>
          <w:p w:rsidR="00CC4D81" w:rsidRPr="00B03CB4" w:rsidRDefault="008C54BD" w:rsidP="00064C68">
            <w:r>
              <w:t xml:space="preserve"> * If</w:t>
            </w:r>
            <w:r w:rsidR="00696A53">
              <w:t xml:space="preserve"> funded, provide copy of grant proposal with this form.</w:t>
            </w:r>
          </w:p>
        </w:tc>
      </w:tr>
      <w:tr w:rsidR="00B03CB4" w:rsidTr="00EB0EFF">
        <w:tc>
          <w:tcPr>
            <w:tcW w:w="10458" w:type="dxa"/>
            <w:vAlign w:val="bottom"/>
          </w:tcPr>
          <w:p w:rsidR="00696A53" w:rsidRDefault="0098672A" w:rsidP="001C1994">
            <w:pPr>
              <w:rPr>
                <w:b/>
              </w:rPr>
            </w:pPr>
            <w:r>
              <w:rPr>
                <w:b/>
              </w:rPr>
              <w:t>State</w:t>
            </w:r>
            <w:r w:rsidR="007A189E" w:rsidRPr="00064C68">
              <w:rPr>
                <w:b/>
              </w:rPr>
              <w:t xml:space="preserve"> the purpose of the project </w:t>
            </w:r>
            <w:r w:rsidR="00696A53" w:rsidRPr="00064C68">
              <w:rPr>
                <w:b/>
              </w:rPr>
              <w:t>and what you hope to learn</w:t>
            </w:r>
            <w:r w:rsidR="00064C68" w:rsidRPr="00064C68">
              <w:rPr>
                <w:b/>
              </w:rPr>
              <w:t>:</w:t>
            </w:r>
          </w:p>
          <w:p w:rsidR="001C1994" w:rsidRPr="001C1994" w:rsidRDefault="001C1994" w:rsidP="001C1994">
            <w:pPr>
              <w:rPr>
                <w:b/>
              </w:rPr>
            </w:pPr>
          </w:p>
        </w:tc>
      </w:tr>
      <w:tr w:rsidR="00696A53" w:rsidTr="00EB0EFF">
        <w:tc>
          <w:tcPr>
            <w:tcW w:w="10458" w:type="dxa"/>
            <w:vAlign w:val="bottom"/>
          </w:tcPr>
          <w:p w:rsidR="00696A53" w:rsidRDefault="00286682" w:rsidP="001C1994">
            <w:pPr>
              <w:rPr>
                <w:b/>
              </w:rPr>
            </w:pPr>
            <w:r>
              <w:rPr>
                <w:b/>
              </w:rPr>
              <w:t xml:space="preserve">Describe all project procedures including </w:t>
            </w:r>
            <w:r w:rsidR="0098672A">
              <w:rPr>
                <w:b/>
              </w:rPr>
              <w:t>any data collection activities, me</w:t>
            </w:r>
            <w:r>
              <w:rPr>
                <w:b/>
              </w:rPr>
              <w:t>thod</w:t>
            </w:r>
            <w:r w:rsidR="0098672A">
              <w:rPr>
                <w:b/>
              </w:rPr>
              <w:t>ological design</w:t>
            </w:r>
            <w:r>
              <w:rPr>
                <w:b/>
              </w:rPr>
              <w:t xml:space="preserve">s and </w:t>
            </w:r>
            <w:r w:rsidR="0098672A">
              <w:rPr>
                <w:b/>
              </w:rPr>
              <w:t xml:space="preserve">plans for </w:t>
            </w:r>
            <w:r>
              <w:rPr>
                <w:b/>
              </w:rPr>
              <w:t>analysis</w:t>
            </w:r>
            <w:r w:rsidR="00696A53" w:rsidRPr="00696A53">
              <w:rPr>
                <w:b/>
              </w:rPr>
              <w:t>:</w:t>
            </w:r>
          </w:p>
          <w:p w:rsidR="001C1994" w:rsidRPr="00C07469" w:rsidRDefault="001C1994" w:rsidP="001C1994"/>
        </w:tc>
      </w:tr>
      <w:tr w:rsidR="00286682" w:rsidTr="00EB0EFF">
        <w:tc>
          <w:tcPr>
            <w:tcW w:w="10458" w:type="dxa"/>
            <w:vAlign w:val="bottom"/>
          </w:tcPr>
          <w:p w:rsidR="00286682" w:rsidRDefault="00286682" w:rsidP="00286682">
            <w:pPr>
              <w:rPr>
                <w:b/>
              </w:rPr>
            </w:pPr>
            <w:r w:rsidRPr="00696A53">
              <w:rPr>
                <w:b/>
              </w:rPr>
              <w:t xml:space="preserve">Describe </w:t>
            </w:r>
            <w:r>
              <w:rPr>
                <w:b/>
              </w:rPr>
              <w:t xml:space="preserve">the participant population (age range, gender, ethnic background, type of participant such as student, faculty, health care professionals, etc.), an approximate number of participants, and the location where the project will take place </w:t>
            </w:r>
            <w:r w:rsidRPr="00696A53">
              <w:rPr>
                <w:b/>
              </w:rPr>
              <w:t>:</w:t>
            </w:r>
          </w:p>
          <w:p w:rsidR="00286682" w:rsidRDefault="00286682" w:rsidP="001C1994">
            <w:pPr>
              <w:rPr>
                <w:b/>
              </w:rPr>
            </w:pPr>
          </w:p>
          <w:p w:rsidR="00286682" w:rsidRPr="00696A53" w:rsidRDefault="00286682" w:rsidP="001C1994">
            <w:pPr>
              <w:rPr>
                <w:b/>
              </w:rPr>
            </w:pPr>
          </w:p>
        </w:tc>
      </w:tr>
      <w:tr w:rsidR="004A3211" w:rsidTr="00EB0EFF">
        <w:tc>
          <w:tcPr>
            <w:tcW w:w="10458" w:type="dxa"/>
            <w:vAlign w:val="bottom"/>
          </w:tcPr>
          <w:p w:rsidR="004A3211" w:rsidRPr="00696A53" w:rsidRDefault="00EB0EFF" w:rsidP="00EB0EFF">
            <w:pPr>
              <w:rPr>
                <w:b/>
              </w:rPr>
            </w:pPr>
            <w:r>
              <w:rPr>
                <w:b/>
              </w:rPr>
              <w:t>*</w:t>
            </w:r>
            <w:r w:rsidR="004A3211">
              <w:rPr>
                <w:b/>
              </w:rPr>
              <w:t xml:space="preserve">NOTE: Please include copies of any project </w:t>
            </w:r>
            <w:r w:rsidR="00064C68">
              <w:rPr>
                <w:b/>
              </w:rPr>
              <w:t>AND</w:t>
            </w:r>
            <w:r w:rsidR="004A3211">
              <w:rPr>
                <w:b/>
              </w:rPr>
              <w:t xml:space="preserve"> surveys/questionnaires, interview ques</w:t>
            </w:r>
            <w:r w:rsidR="00064C68">
              <w:rPr>
                <w:b/>
              </w:rPr>
              <w:t>tions, etc. with this form</w:t>
            </w:r>
          </w:p>
        </w:tc>
      </w:tr>
    </w:tbl>
    <w:p w:rsidR="001B0436" w:rsidRDefault="001B0436" w:rsidP="00064C68">
      <w:pPr>
        <w:spacing w:after="0" w:line="240" w:lineRule="auto"/>
        <w:rPr>
          <w:sz w:val="24"/>
          <w:szCs w:val="24"/>
        </w:rPr>
      </w:pPr>
    </w:p>
    <w:tbl>
      <w:tblPr>
        <w:tblStyle w:val="TableGrid"/>
        <w:tblW w:w="10440" w:type="dxa"/>
        <w:tblInd w:w="-522" w:type="dxa"/>
        <w:tblLook w:val="04A0"/>
      </w:tblPr>
      <w:tblGrid>
        <w:gridCol w:w="10440"/>
      </w:tblGrid>
      <w:tr w:rsidR="009619E6" w:rsidTr="00EB0EFF">
        <w:tc>
          <w:tcPr>
            <w:tcW w:w="10440" w:type="dxa"/>
            <w:shd w:val="clear" w:color="auto" w:fill="33CCFF"/>
          </w:tcPr>
          <w:p w:rsidR="009619E6" w:rsidRPr="005B3F72" w:rsidRDefault="009619E6" w:rsidP="004A3211">
            <w:pPr>
              <w:ind w:right="72"/>
              <w:rPr>
                <w:sz w:val="23"/>
                <w:szCs w:val="23"/>
              </w:rPr>
            </w:pPr>
            <w:r w:rsidRPr="00064C68">
              <w:rPr>
                <w:b/>
                <w:sz w:val="23"/>
                <w:szCs w:val="23"/>
              </w:rPr>
              <w:t>Instructions:</w:t>
            </w:r>
            <w:r w:rsidR="007A189E" w:rsidRPr="00064C68">
              <w:rPr>
                <w:sz w:val="23"/>
                <w:szCs w:val="23"/>
              </w:rPr>
              <w:t xml:space="preserve">  Complete S</w:t>
            </w:r>
            <w:r w:rsidRPr="00064C68">
              <w:rPr>
                <w:sz w:val="23"/>
                <w:szCs w:val="23"/>
              </w:rPr>
              <w:t>ection A as applicable to determine if activities in which you will be engaged</w:t>
            </w:r>
            <w:r w:rsidR="005B3F72">
              <w:rPr>
                <w:sz w:val="23"/>
                <w:szCs w:val="23"/>
              </w:rPr>
              <w:t xml:space="preserve"> </w:t>
            </w:r>
            <w:r w:rsidR="006C1DC1" w:rsidRPr="00064C68">
              <w:rPr>
                <w:sz w:val="23"/>
                <w:szCs w:val="23"/>
              </w:rPr>
              <w:t>m</w:t>
            </w:r>
            <w:r w:rsidRPr="00064C68">
              <w:rPr>
                <w:sz w:val="23"/>
                <w:szCs w:val="23"/>
              </w:rPr>
              <w:t>eet the definition of human subject research</w:t>
            </w:r>
            <w:r w:rsidR="006C1DC1" w:rsidRPr="00064C68">
              <w:rPr>
                <w:sz w:val="23"/>
                <w:szCs w:val="23"/>
              </w:rPr>
              <w:t>.</w:t>
            </w:r>
          </w:p>
        </w:tc>
      </w:tr>
    </w:tbl>
    <w:p w:rsidR="001B0436" w:rsidRDefault="001B0436" w:rsidP="00064C68">
      <w:pPr>
        <w:spacing w:after="0" w:line="240" w:lineRule="auto"/>
        <w:rPr>
          <w:sz w:val="24"/>
          <w:szCs w:val="24"/>
        </w:rPr>
      </w:pPr>
    </w:p>
    <w:tbl>
      <w:tblPr>
        <w:tblStyle w:val="TableGrid"/>
        <w:tblW w:w="10525" w:type="dxa"/>
        <w:tblInd w:w="-522" w:type="dxa"/>
        <w:tblLook w:val="04A0"/>
      </w:tblPr>
      <w:tblGrid>
        <w:gridCol w:w="10525"/>
      </w:tblGrid>
      <w:tr w:rsidR="00312049" w:rsidTr="006E4FC0">
        <w:tc>
          <w:tcPr>
            <w:tcW w:w="10525" w:type="dxa"/>
            <w:shd w:val="clear" w:color="auto" w:fill="D9D9D9" w:themeFill="background1" w:themeFillShade="D9"/>
          </w:tcPr>
          <w:p w:rsidR="00312049" w:rsidRPr="003536EB" w:rsidRDefault="00501057" w:rsidP="003536EB">
            <w:pPr>
              <w:ind w:right="72"/>
              <w:rPr>
                <w:b/>
                <w:sz w:val="23"/>
                <w:szCs w:val="23"/>
              </w:rPr>
            </w:pPr>
            <w:r w:rsidRPr="003536EB">
              <w:rPr>
                <w:b/>
                <w:sz w:val="23"/>
                <w:szCs w:val="23"/>
              </w:rPr>
              <w:t>SECTION A:  Activities Determi</w:t>
            </w:r>
            <w:r w:rsidR="00E01FEB" w:rsidRPr="003536EB">
              <w:rPr>
                <w:b/>
                <w:sz w:val="23"/>
                <w:szCs w:val="23"/>
              </w:rPr>
              <w:t>ned</w:t>
            </w:r>
            <w:r w:rsidR="00F8448A">
              <w:rPr>
                <w:b/>
                <w:sz w:val="23"/>
                <w:szCs w:val="23"/>
              </w:rPr>
              <w:t xml:space="preserve"> by the Newton-Wellesley Hospital</w:t>
            </w:r>
            <w:r w:rsidR="003536EB">
              <w:rPr>
                <w:b/>
                <w:sz w:val="23"/>
                <w:szCs w:val="23"/>
              </w:rPr>
              <w:t xml:space="preserve"> IRB not</w:t>
            </w:r>
            <w:r w:rsidR="00513034" w:rsidRPr="003536EB">
              <w:rPr>
                <w:b/>
                <w:sz w:val="23"/>
                <w:szCs w:val="23"/>
              </w:rPr>
              <w:t xml:space="preserve"> to Represent </w:t>
            </w:r>
            <w:r w:rsidR="003536EB">
              <w:rPr>
                <w:b/>
                <w:sz w:val="23"/>
                <w:szCs w:val="23"/>
              </w:rPr>
              <w:t>Human Subject Research</w:t>
            </w:r>
          </w:p>
        </w:tc>
      </w:tr>
      <w:tr w:rsidR="00312049" w:rsidTr="006E4FC0">
        <w:tc>
          <w:tcPr>
            <w:tcW w:w="10525" w:type="dxa"/>
          </w:tcPr>
          <w:p w:rsidR="003D711F" w:rsidRDefault="007F4C07" w:rsidP="001C1994">
            <w:pPr>
              <w:pStyle w:val="TableParagraph"/>
              <w:tabs>
                <w:tab w:val="left" w:pos="810"/>
              </w:tabs>
              <w:rPr>
                <w:rFonts w:ascii="Calibri" w:eastAsia="Calibri" w:hAnsi="Calibri" w:cs="Calibri"/>
              </w:rPr>
            </w:pPr>
            <w:r>
              <w:t>1</w:t>
            </w:r>
            <w:r w:rsidR="00312049" w:rsidRPr="00312049">
              <w:t>.</w:t>
            </w:r>
            <w:r w:rsidR="00312049">
              <w:rPr>
                <w:sz w:val="24"/>
                <w:szCs w:val="24"/>
              </w:rPr>
              <w:t xml:space="preserve">  </w:t>
            </w:r>
            <w:sdt>
              <w:sdtPr>
                <w:rPr>
                  <w:b/>
                  <w:sz w:val="24"/>
                  <w:szCs w:val="24"/>
                </w:rPr>
                <w:id w:val="-1872681585"/>
              </w:sdtPr>
              <w:sdtEndPr>
                <w:rPr>
                  <w:sz w:val="20"/>
                  <w:szCs w:val="20"/>
                </w:rPr>
              </w:sdtEndPr>
              <w:sdtContent>
                <w:bookmarkStart w:id="3" w:name="Check4"/>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bookmarkEnd w:id="3"/>
              </w:sdtContent>
            </w:sdt>
            <w:r w:rsidR="00312049">
              <w:rPr>
                <w:b/>
                <w:sz w:val="40"/>
                <w:szCs w:val="40"/>
              </w:rPr>
              <w:t xml:space="preserve"> </w:t>
            </w:r>
            <w:r w:rsidR="00312049" w:rsidRPr="00312049">
              <w:rPr>
                <w:b/>
              </w:rPr>
              <w:t xml:space="preserve">Case Report:  </w:t>
            </w:r>
            <w:r w:rsidR="00312049" w:rsidRPr="00312049">
              <w:rPr>
                <w:rFonts w:ascii="Calibri" w:eastAsia="Calibri" w:hAnsi="Calibri" w:cs="Calibri"/>
                <w:spacing w:val="-1"/>
              </w:rPr>
              <w:t>The</w:t>
            </w:r>
            <w:r w:rsidR="00312049" w:rsidRPr="00312049">
              <w:rPr>
                <w:rFonts w:ascii="Calibri" w:eastAsia="Calibri" w:hAnsi="Calibri" w:cs="Calibri"/>
                <w:spacing w:val="-3"/>
              </w:rPr>
              <w:t xml:space="preserve"> </w:t>
            </w:r>
            <w:r w:rsidR="00312049" w:rsidRPr="00312049">
              <w:rPr>
                <w:rFonts w:ascii="Calibri" w:eastAsia="Calibri" w:hAnsi="Calibri" w:cs="Calibri"/>
                <w:spacing w:val="-1"/>
              </w:rPr>
              <w:t>project consists</w:t>
            </w:r>
            <w:r w:rsidR="00312049" w:rsidRPr="00312049">
              <w:rPr>
                <w:rFonts w:ascii="Calibri" w:eastAsia="Calibri" w:hAnsi="Calibri" w:cs="Calibri"/>
                <w:spacing w:val="-4"/>
              </w:rPr>
              <w:t xml:space="preserve"> </w:t>
            </w:r>
            <w:r w:rsidR="00312049" w:rsidRPr="00312049">
              <w:rPr>
                <w:rFonts w:ascii="Calibri" w:eastAsia="Calibri" w:hAnsi="Calibri" w:cs="Calibri"/>
              </w:rPr>
              <w:t>of</w:t>
            </w:r>
            <w:r w:rsidR="00312049" w:rsidRPr="00312049">
              <w:rPr>
                <w:rFonts w:ascii="Calibri" w:eastAsia="Calibri" w:hAnsi="Calibri" w:cs="Calibri"/>
                <w:spacing w:val="-4"/>
              </w:rPr>
              <w:t xml:space="preserve"> </w:t>
            </w:r>
            <w:r w:rsidR="00312049" w:rsidRPr="00312049">
              <w:rPr>
                <w:rFonts w:ascii="Calibri" w:eastAsia="Calibri" w:hAnsi="Calibri" w:cs="Calibri"/>
              </w:rPr>
              <w:t>a</w:t>
            </w:r>
            <w:r w:rsidR="00312049" w:rsidRPr="00312049">
              <w:rPr>
                <w:rFonts w:ascii="Calibri" w:eastAsia="Calibri" w:hAnsi="Calibri" w:cs="Calibri"/>
                <w:spacing w:val="-1"/>
              </w:rPr>
              <w:t xml:space="preserve"> case</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report</w:t>
            </w:r>
            <w:r w:rsidR="00312049" w:rsidRPr="00312049">
              <w:rPr>
                <w:rFonts w:ascii="Calibri" w:eastAsia="Calibri" w:hAnsi="Calibri" w:cs="Calibri"/>
              </w:rPr>
              <w:t xml:space="preserve"> or</w:t>
            </w:r>
            <w:r w:rsidR="00312049" w:rsidRPr="00312049">
              <w:rPr>
                <w:rFonts w:ascii="Calibri" w:eastAsia="Calibri" w:hAnsi="Calibri" w:cs="Calibri"/>
                <w:spacing w:val="-5"/>
              </w:rPr>
              <w:t xml:space="preserve"> </w:t>
            </w:r>
            <w:r w:rsidR="00312049" w:rsidRPr="00312049">
              <w:rPr>
                <w:rFonts w:ascii="Calibri" w:eastAsia="Calibri" w:hAnsi="Calibri" w:cs="Calibri"/>
                <w:spacing w:val="-1"/>
              </w:rPr>
              <w:t>series</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which</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describes</w:t>
            </w:r>
            <w:r w:rsidR="00312049" w:rsidRPr="00312049">
              <w:rPr>
                <w:rFonts w:ascii="Calibri" w:eastAsia="Calibri" w:hAnsi="Calibri" w:cs="Calibri"/>
                <w:spacing w:val="-2"/>
              </w:rPr>
              <w:t xml:space="preserve"> </w:t>
            </w:r>
            <w:r w:rsidR="00312049" w:rsidRPr="00312049">
              <w:rPr>
                <w:rFonts w:ascii="Calibri" w:eastAsia="Calibri" w:hAnsi="Calibri" w:cs="Calibri"/>
              </w:rPr>
              <w:t>an</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interesting</w:t>
            </w:r>
            <w:r w:rsidR="003D711F">
              <w:rPr>
                <w:rFonts w:ascii="Calibri" w:eastAsia="Calibri" w:hAnsi="Calibri" w:cs="Calibri"/>
                <w:spacing w:val="-1"/>
              </w:rPr>
              <w:t xml:space="preserve"> </w:t>
            </w:r>
            <w:r w:rsidR="003D711F" w:rsidRPr="00312049">
              <w:rPr>
                <w:rFonts w:ascii="Calibri" w:eastAsia="Calibri" w:hAnsi="Calibri" w:cs="Calibri"/>
                <w:spacing w:val="-1"/>
              </w:rPr>
              <w:t>treatment,</w:t>
            </w:r>
            <w:r w:rsidR="003D711F" w:rsidRPr="00312049">
              <w:rPr>
                <w:rFonts w:ascii="Calibri" w:eastAsia="Calibri" w:hAnsi="Calibri" w:cs="Calibri"/>
                <w:spacing w:val="-5"/>
              </w:rPr>
              <w:t xml:space="preserve"> </w:t>
            </w:r>
            <w:r w:rsidR="003D711F" w:rsidRPr="00312049">
              <w:rPr>
                <w:rFonts w:ascii="Calibri" w:eastAsia="Calibri" w:hAnsi="Calibri" w:cs="Calibri"/>
                <w:spacing w:val="-1"/>
              </w:rPr>
              <w:t>presentation</w:t>
            </w:r>
            <w:r w:rsidR="003D711F">
              <w:rPr>
                <w:rFonts w:ascii="Calibri" w:eastAsia="Calibri" w:hAnsi="Calibri" w:cs="Calibri"/>
                <w:spacing w:val="-1"/>
              </w:rPr>
              <w:t>,</w:t>
            </w:r>
            <w:r w:rsidR="003D711F" w:rsidRPr="00312049">
              <w:rPr>
                <w:rFonts w:ascii="Calibri" w:eastAsia="Calibri" w:hAnsi="Calibri" w:cs="Calibri"/>
                <w:spacing w:val="-6"/>
              </w:rPr>
              <w:t xml:space="preserve"> </w:t>
            </w:r>
            <w:r w:rsidR="003D711F" w:rsidRPr="00312049">
              <w:rPr>
                <w:rFonts w:ascii="Calibri" w:eastAsia="Calibri" w:hAnsi="Calibri" w:cs="Calibri"/>
              </w:rPr>
              <w:t>or</w:t>
            </w:r>
            <w:r w:rsidR="003D711F" w:rsidRPr="00312049">
              <w:rPr>
                <w:rFonts w:ascii="Calibri" w:eastAsia="Calibri" w:hAnsi="Calibri" w:cs="Calibri"/>
                <w:spacing w:val="-1"/>
              </w:rPr>
              <w:t xml:space="preserve"> outcome.</w:t>
            </w:r>
            <w:r w:rsidR="003D711F" w:rsidRPr="00312049">
              <w:rPr>
                <w:rFonts w:ascii="Calibri" w:eastAsia="Calibri" w:hAnsi="Calibri" w:cs="Calibri"/>
                <w:spacing w:val="47"/>
              </w:rPr>
              <w:t xml:space="preserve"> </w:t>
            </w:r>
            <w:r w:rsidR="003D711F" w:rsidRPr="00312049">
              <w:rPr>
                <w:rFonts w:ascii="Calibri" w:eastAsia="Calibri" w:hAnsi="Calibri" w:cs="Calibri"/>
              </w:rPr>
              <w:t>A</w:t>
            </w:r>
            <w:r w:rsidR="003D711F" w:rsidRPr="00312049">
              <w:rPr>
                <w:rFonts w:ascii="Calibri" w:eastAsia="Calibri" w:hAnsi="Calibri" w:cs="Calibri"/>
                <w:spacing w:val="-1"/>
              </w:rPr>
              <w:t xml:space="preserve"> critical</w:t>
            </w:r>
            <w:r w:rsidR="003D711F" w:rsidRPr="00312049">
              <w:rPr>
                <w:rFonts w:ascii="Calibri" w:eastAsia="Calibri" w:hAnsi="Calibri" w:cs="Calibri"/>
                <w:spacing w:val="-2"/>
              </w:rPr>
              <w:t xml:space="preserve"> </w:t>
            </w:r>
            <w:r w:rsidR="003D711F" w:rsidRPr="00312049">
              <w:rPr>
                <w:rFonts w:ascii="Calibri" w:eastAsia="Calibri" w:hAnsi="Calibri" w:cs="Calibri"/>
                <w:spacing w:val="-1"/>
              </w:rPr>
              <w:t>component</w:t>
            </w:r>
            <w:r w:rsidR="003D711F" w:rsidRPr="00312049">
              <w:rPr>
                <w:rFonts w:ascii="Calibri" w:eastAsia="Calibri" w:hAnsi="Calibri" w:cs="Calibri"/>
                <w:spacing w:val="-4"/>
              </w:rPr>
              <w:t xml:space="preserve"> </w:t>
            </w:r>
            <w:r w:rsidR="003D711F" w:rsidRPr="00312049">
              <w:rPr>
                <w:rFonts w:ascii="Calibri" w:eastAsia="Calibri" w:hAnsi="Calibri" w:cs="Calibri"/>
              </w:rPr>
              <w:t>is</w:t>
            </w:r>
            <w:r w:rsidR="003D711F" w:rsidRPr="00312049">
              <w:rPr>
                <w:rFonts w:ascii="Calibri" w:eastAsia="Calibri" w:hAnsi="Calibri" w:cs="Calibri"/>
                <w:spacing w:val="-4"/>
              </w:rPr>
              <w:t xml:space="preserve"> </w:t>
            </w:r>
            <w:r w:rsidR="003D711F" w:rsidRPr="00312049">
              <w:rPr>
                <w:rFonts w:ascii="Calibri" w:eastAsia="Calibri" w:hAnsi="Calibri" w:cs="Calibri"/>
                <w:spacing w:val="-1"/>
              </w:rPr>
              <w:t>that</w:t>
            </w:r>
            <w:r w:rsidR="003D711F" w:rsidRPr="00312049">
              <w:rPr>
                <w:rFonts w:ascii="Calibri" w:eastAsia="Calibri" w:hAnsi="Calibri" w:cs="Calibri"/>
                <w:spacing w:val="-4"/>
              </w:rPr>
              <w:t xml:space="preserve"> </w:t>
            </w:r>
            <w:r w:rsidR="003D711F" w:rsidRPr="00312049">
              <w:rPr>
                <w:rFonts w:ascii="Calibri" w:eastAsia="Calibri" w:hAnsi="Calibri" w:cs="Calibri"/>
              </w:rPr>
              <w:t>nothing</w:t>
            </w:r>
            <w:r w:rsidR="003D711F" w:rsidRPr="00312049">
              <w:rPr>
                <w:rFonts w:ascii="Calibri" w:eastAsia="Calibri" w:hAnsi="Calibri" w:cs="Calibri"/>
                <w:spacing w:val="-7"/>
              </w:rPr>
              <w:t xml:space="preserve"> </w:t>
            </w:r>
            <w:r w:rsidR="003D711F" w:rsidRPr="00312049">
              <w:rPr>
                <w:rFonts w:ascii="Calibri" w:eastAsia="Calibri" w:hAnsi="Calibri" w:cs="Calibri"/>
                <w:spacing w:val="-1"/>
              </w:rPr>
              <w:t>was</w:t>
            </w:r>
            <w:r w:rsidR="003D711F" w:rsidRPr="00312049">
              <w:rPr>
                <w:rFonts w:ascii="Calibri" w:eastAsia="Calibri" w:hAnsi="Calibri" w:cs="Calibri"/>
                <w:spacing w:val="-2"/>
              </w:rPr>
              <w:t xml:space="preserve"> </w:t>
            </w:r>
            <w:r w:rsidR="003D711F" w:rsidRPr="00312049">
              <w:rPr>
                <w:rFonts w:ascii="Calibri" w:eastAsia="Calibri" w:hAnsi="Calibri" w:cs="Calibri"/>
              </w:rPr>
              <w:t>done</w:t>
            </w:r>
            <w:r w:rsidR="003D711F" w:rsidRPr="00312049">
              <w:rPr>
                <w:rFonts w:ascii="Calibri" w:eastAsia="Calibri" w:hAnsi="Calibri" w:cs="Calibri"/>
                <w:spacing w:val="-4"/>
              </w:rPr>
              <w:t xml:space="preserve"> </w:t>
            </w:r>
            <w:r w:rsidR="003D711F" w:rsidRPr="00312049">
              <w:rPr>
                <w:rFonts w:ascii="Calibri" w:eastAsia="Calibri" w:hAnsi="Calibri" w:cs="Calibri"/>
              </w:rPr>
              <w:t>to</w:t>
            </w:r>
            <w:r w:rsidR="003D711F" w:rsidRPr="00312049">
              <w:rPr>
                <w:rFonts w:ascii="Calibri" w:eastAsia="Calibri" w:hAnsi="Calibri" w:cs="Calibri"/>
                <w:spacing w:val="-4"/>
              </w:rPr>
              <w:t xml:space="preserve"> </w:t>
            </w:r>
            <w:r w:rsidR="003D711F" w:rsidRPr="00312049">
              <w:rPr>
                <w:rFonts w:ascii="Calibri" w:eastAsia="Calibri" w:hAnsi="Calibri" w:cs="Calibri"/>
              </w:rPr>
              <w:t>the</w:t>
            </w:r>
            <w:r w:rsidR="004E17E3">
              <w:rPr>
                <w:rFonts w:ascii="Calibri" w:eastAsia="Calibri" w:hAnsi="Calibri" w:cs="Calibri"/>
              </w:rPr>
              <w:t xml:space="preserve"> </w:t>
            </w:r>
            <w:r w:rsidR="003D711F" w:rsidRPr="00312049">
              <w:rPr>
                <w:rFonts w:ascii="Calibri" w:eastAsia="Calibri" w:hAnsi="Calibri" w:cs="Calibri"/>
              </w:rPr>
              <w:t>patient(s)</w:t>
            </w:r>
            <w:r w:rsidR="003D711F" w:rsidRPr="00312049">
              <w:rPr>
                <w:rFonts w:ascii="Calibri" w:eastAsia="Calibri" w:hAnsi="Calibri" w:cs="Calibri"/>
                <w:spacing w:val="-4"/>
              </w:rPr>
              <w:t xml:space="preserve"> </w:t>
            </w:r>
            <w:r w:rsidR="003D711F" w:rsidRPr="00312049">
              <w:rPr>
                <w:rFonts w:ascii="Calibri" w:eastAsia="Calibri" w:hAnsi="Calibri" w:cs="Calibri"/>
                <w:spacing w:val="-1"/>
              </w:rPr>
              <w:t>with</w:t>
            </w:r>
            <w:r w:rsidR="003D711F" w:rsidRPr="00312049">
              <w:rPr>
                <w:rFonts w:ascii="Calibri" w:eastAsia="Calibri" w:hAnsi="Calibri" w:cs="Calibri"/>
                <w:spacing w:val="-4"/>
              </w:rPr>
              <w:t xml:space="preserve"> </w:t>
            </w:r>
            <w:r w:rsidR="003D711F" w:rsidRPr="00312049">
              <w:rPr>
                <w:rFonts w:ascii="Calibri" w:eastAsia="Calibri" w:hAnsi="Calibri" w:cs="Calibri"/>
                <w:spacing w:val="-1"/>
              </w:rPr>
              <w:t>prior</w:t>
            </w:r>
            <w:r w:rsidR="003D711F" w:rsidRPr="00312049">
              <w:rPr>
                <w:rFonts w:ascii="Calibri" w:eastAsia="Calibri" w:hAnsi="Calibri" w:cs="Calibri"/>
                <w:spacing w:val="-2"/>
              </w:rPr>
              <w:t xml:space="preserve"> </w:t>
            </w:r>
            <w:r w:rsidR="003D711F" w:rsidRPr="00312049">
              <w:rPr>
                <w:rFonts w:ascii="Calibri" w:eastAsia="Calibri" w:hAnsi="Calibri" w:cs="Calibri"/>
                <w:spacing w:val="-1"/>
              </w:rPr>
              <w:t>“research”</w:t>
            </w:r>
            <w:r w:rsidR="003D711F" w:rsidRPr="00312049">
              <w:rPr>
                <w:rFonts w:ascii="Calibri" w:eastAsia="Calibri" w:hAnsi="Calibri" w:cs="Calibri"/>
                <w:spacing w:val="-3"/>
              </w:rPr>
              <w:t xml:space="preserve"> </w:t>
            </w:r>
            <w:r w:rsidR="003D711F">
              <w:rPr>
                <w:rFonts w:ascii="Calibri" w:eastAsia="Calibri" w:hAnsi="Calibri" w:cs="Calibri"/>
              </w:rPr>
              <w:t>intent.</w:t>
            </w:r>
          </w:p>
          <w:p w:rsidR="00312049" w:rsidRPr="0098672A" w:rsidRDefault="00312049" w:rsidP="0098672A">
            <w:pPr>
              <w:pStyle w:val="TableParagraph"/>
              <w:tabs>
                <w:tab w:val="left" w:pos="810"/>
              </w:tabs>
              <w:rPr>
                <w:rFonts w:ascii="Calibri" w:eastAsia="Calibri" w:hAnsi="Calibri" w:cs="Calibri"/>
              </w:rPr>
            </w:pPr>
            <w:r w:rsidRPr="00312049">
              <w:rPr>
                <w:rFonts w:ascii="Calibri" w:eastAsia="Calibri" w:hAnsi="Calibri" w:cs="Calibri"/>
                <w:spacing w:val="93"/>
                <w:w w:val="99"/>
              </w:rPr>
              <w:t xml:space="preserve"> </w:t>
            </w:r>
          </w:p>
        </w:tc>
      </w:tr>
      <w:tr w:rsidR="00312049" w:rsidTr="006E4FC0">
        <w:tc>
          <w:tcPr>
            <w:tcW w:w="10525" w:type="dxa"/>
          </w:tcPr>
          <w:p w:rsidR="00CF179F" w:rsidRDefault="007F4C07" w:rsidP="001C1994">
            <w:pPr>
              <w:pStyle w:val="TableParagraph"/>
              <w:tabs>
                <w:tab w:val="left" w:pos="810"/>
              </w:tabs>
              <w:rPr>
                <w:rFonts w:ascii="Calibri"/>
                <w:spacing w:val="-1"/>
              </w:rPr>
            </w:pPr>
            <w:r>
              <w:rPr>
                <w:rFonts w:ascii="Calibri"/>
                <w:spacing w:val="-1"/>
              </w:rPr>
              <w:t>2</w:t>
            </w:r>
            <w:r w:rsidR="00B6380B">
              <w:rPr>
                <w:rFonts w:ascii="Calibri"/>
                <w:spacing w:val="-1"/>
              </w:rPr>
              <w:t xml:space="preserve">.  </w:t>
            </w:r>
            <w:sdt>
              <w:sdtPr>
                <w:rPr>
                  <w:rFonts w:ascii="Calibri"/>
                  <w:b/>
                  <w:sz w:val="24"/>
                  <w:szCs w:val="24"/>
                </w:rPr>
                <w:id w:val="217023577"/>
              </w:sdtPr>
              <w:sdtContent>
                <w:sdt>
                  <w:sdtPr>
                    <w:rPr>
                      <w:b/>
                      <w:sz w:val="24"/>
                      <w:szCs w:val="24"/>
                    </w:rPr>
                    <w:id w:val="1301888474"/>
                  </w:sdtPr>
                  <w:sdtContent>
                    <w:sdt>
                      <w:sdtPr>
                        <w:rPr>
                          <w:b/>
                          <w:sz w:val="24"/>
                          <w:szCs w:val="24"/>
                        </w:rPr>
                        <w:id w:val="1988279585"/>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sdtContent>
            </w:sdt>
            <w:r w:rsidR="00DA0EA1">
              <w:t xml:space="preserve"> </w:t>
            </w:r>
            <w:r w:rsidR="00DA0EA1" w:rsidRPr="00DA0EA1">
              <w:rPr>
                <w:rFonts w:ascii="Calibri"/>
                <w:b/>
                <w:spacing w:val="-1"/>
              </w:rPr>
              <w:t>Program</w:t>
            </w:r>
            <w:r w:rsidR="00DA0EA1" w:rsidRPr="00DA0EA1">
              <w:rPr>
                <w:rFonts w:ascii="Calibri"/>
                <w:b/>
                <w:spacing w:val="-6"/>
              </w:rPr>
              <w:t xml:space="preserve"> </w:t>
            </w:r>
            <w:r w:rsidR="00DA0EA1" w:rsidRPr="00DA0EA1">
              <w:rPr>
                <w:rFonts w:ascii="Calibri"/>
                <w:b/>
                <w:spacing w:val="-1"/>
              </w:rPr>
              <w:t>evaluation</w:t>
            </w:r>
            <w:r w:rsidR="00DA0EA1" w:rsidRPr="00DA0EA1">
              <w:rPr>
                <w:rFonts w:ascii="Calibri"/>
                <w:b/>
                <w:spacing w:val="-6"/>
              </w:rPr>
              <w:t xml:space="preserve"> </w:t>
            </w:r>
            <w:r w:rsidR="00DA0EA1" w:rsidRPr="00DA0EA1">
              <w:rPr>
                <w:rFonts w:ascii="Calibri"/>
                <w:b/>
                <w:spacing w:val="-1"/>
              </w:rPr>
              <w:t>/Quality</w:t>
            </w:r>
            <w:r w:rsidR="00DA0EA1" w:rsidRPr="00DA0EA1">
              <w:rPr>
                <w:rFonts w:ascii="Calibri"/>
                <w:b/>
                <w:spacing w:val="-8"/>
              </w:rPr>
              <w:t xml:space="preserve"> </w:t>
            </w:r>
            <w:r w:rsidR="00DA0EA1" w:rsidRPr="00DA0EA1">
              <w:rPr>
                <w:rFonts w:ascii="Calibri"/>
                <w:b/>
                <w:spacing w:val="-1"/>
              </w:rPr>
              <w:t>Improvement/Quality</w:t>
            </w:r>
            <w:r w:rsidR="00DA0EA1" w:rsidRPr="00DA0EA1">
              <w:rPr>
                <w:rFonts w:ascii="Calibri"/>
                <w:b/>
                <w:spacing w:val="-6"/>
              </w:rPr>
              <w:t xml:space="preserve"> </w:t>
            </w:r>
            <w:r w:rsidR="00DA0EA1" w:rsidRPr="00DA0EA1">
              <w:rPr>
                <w:rFonts w:ascii="Calibri"/>
                <w:b/>
                <w:spacing w:val="-1"/>
              </w:rPr>
              <w:t>Assurance</w:t>
            </w:r>
            <w:r w:rsidR="00DA0EA1" w:rsidRPr="00DA0EA1">
              <w:rPr>
                <w:rFonts w:ascii="Calibri"/>
                <w:b/>
                <w:spacing w:val="-8"/>
              </w:rPr>
              <w:t xml:space="preserve"> </w:t>
            </w:r>
            <w:r w:rsidR="00DA0EA1" w:rsidRPr="00DA0EA1">
              <w:rPr>
                <w:rFonts w:ascii="Calibri"/>
                <w:b/>
                <w:spacing w:val="-1"/>
              </w:rPr>
              <w:t>Activities:</w:t>
            </w:r>
            <w:r w:rsidR="008647D8">
              <w:rPr>
                <w:rFonts w:ascii="Calibri"/>
                <w:b/>
                <w:spacing w:val="44"/>
              </w:rPr>
              <w:t xml:space="preserve"> </w:t>
            </w:r>
            <w:r w:rsidR="00DA0EA1" w:rsidRPr="00DA0EA1">
              <w:rPr>
                <w:rFonts w:ascii="Calibri"/>
              </w:rPr>
              <w:t>The</w:t>
            </w:r>
            <w:r w:rsidR="00DA0EA1" w:rsidRPr="00DA0EA1">
              <w:rPr>
                <w:rFonts w:ascii="Calibri"/>
                <w:spacing w:val="-7"/>
              </w:rPr>
              <w:t xml:space="preserve"> </w:t>
            </w:r>
            <w:r w:rsidR="00DA0EA1">
              <w:rPr>
                <w:rFonts w:ascii="Calibri"/>
                <w:spacing w:val="-1"/>
              </w:rPr>
              <w:t>activity is conducted</w:t>
            </w:r>
            <w:r w:rsidR="00DA0EA1" w:rsidRPr="00DA0EA1">
              <w:rPr>
                <w:rFonts w:ascii="Calibri"/>
                <w:spacing w:val="-5"/>
              </w:rPr>
              <w:t xml:space="preserve"> </w:t>
            </w:r>
            <w:r w:rsidR="00DA0EA1" w:rsidRPr="00DA0EA1">
              <w:rPr>
                <w:rFonts w:ascii="Calibri"/>
                <w:spacing w:val="-1"/>
              </w:rPr>
              <w:t>to</w:t>
            </w:r>
            <w:r w:rsidR="00DA0EA1" w:rsidRPr="00DA0EA1">
              <w:rPr>
                <w:rFonts w:ascii="Calibri"/>
                <w:spacing w:val="-2"/>
              </w:rPr>
              <w:t xml:space="preserve"> </w:t>
            </w:r>
            <w:r w:rsidR="00DA0EA1">
              <w:rPr>
                <w:rFonts w:ascii="Calibri"/>
                <w:spacing w:val="-1"/>
              </w:rPr>
              <w:t xml:space="preserve">assess, analyze, critique, and improve </w:t>
            </w:r>
            <w:r w:rsidR="00DA0EA1">
              <w:rPr>
                <w:rFonts w:ascii="Calibri"/>
              </w:rPr>
              <w:t xml:space="preserve">current processes </w:t>
            </w:r>
            <w:r w:rsidR="00DA0EA1" w:rsidRPr="00DA0EA1">
              <w:rPr>
                <w:rFonts w:ascii="Calibri"/>
                <w:spacing w:val="-1"/>
              </w:rPr>
              <w:t>within</w:t>
            </w:r>
            <w:r w:rsidR="00DA0EA1" w:rsidRPr="00DA0EA1">
              <w:rPr>
                <w:rFonts w:ascii="Calibri"/>
                <w:spacing w:val="-4"/>
              </w:rPr>
              <w:t xml:space="preserve"> </w:t>
            </w:r>
            <w:r w:rsidR="00DA0EA1" w:rsidRPr="00DA0EA1">
              <w:rPr>
                <w:rFonts w:ascii="Calibri"/>
                <w:spacing w:val="-1"/>
              </w:rPr>
              <w:t>the</w:t>
            </w:r>
            <w:r w:rsidR="00DA0EA1" w:rsidRPr="00DA0EA1">
              <w:rPr>
                <w:rFonts w:ascii="Calibri"/>
                <w:spacing w:val="-3"/>
              </w:rPr>
              <w:t xml:space="preserve"> </w:t>
            </w:r>
            <w:r w:rsidR="00DA0EA1">
              <w:rPr>
                <w:rFonts w:ascii="Calibri"/>
                <w:spacing w:val="-1"/>
              </w:rPr>
              <w:t>institutional setting to include projects designed to improve current processes involving health care delivery in the institutional setting.</w:t>
            </w:r>
            <w:r w:rsidR="00DA0EA1" w:rsidRPr="00DA0EA1">
              <w:rPr>
                <w:rFonts w:ascii="Calibri"/>
                <w:spacing w:val="51"/>
              </w:rPr>
              <w:t xml:space="preserve"> </w:t>
            </w:r>
            <w:r w:rsidR="00DA0EA1">
              <w:rPr>
                <w:rFonts w:ascii="Calibri"/>
                <w:spacing w:val="-1"/>
              </w:rPr>
              <w:t>The intent</w:t>
            </w:r>
            <w:r w:rsidR="00DA0EA1" w:rsidRPr="00DA0EA1">
              <w:rPr>
                <w:rFonts w:ascii="Calibri"/>
                <w:spacing w:val="-3"/>
              </w:rPr>
              <w:t xml:space="preserve"> </w:t>
            </w:r>
            <w:r w:rsidR="00DA0EA1" w:rsidRPr="00DA0EA1">
              <w:rPr>
                <w:rFonts w:ascii="Calibri"/>
              </w:rPr>
              <w:t>is</w:t>
            </w:r>
            <w:r w:rsidR="00DA0EA1" w:rsidRPr="00DA0EA1">
              <w:rPr>
                <w:rFonts w:ascii="Calibri"/>
                <w:spacing w:val="-4"/>
              </w:rPr>
              <w:t xml:space="preserve"> </w:t>
            </w:r>
            <w:r w:rsidR="00DA0EA1" w:rsidRPr="00DA0EA1">
              <w:rPr>
                <w:rFonts w:ascii="Calibri"/>
                <w:u w:val="single" w:color="000000"/>
              </w:rPr>
              <w:t>not</w:t>
            </w:r>
            <w:r w:rsidR="00DA0EA1" w:rsidRPr="00DA0EA1">
              <w:rPr>
                <w:rFonts w:ascii="Calibri"/>
                <w:spacing w:val="-3"/>
                <w:u w:val="single" w:color="000000"/>
              </w:rPr>
              <w:t xml:space="preserve"> </w:t>
            </w:r>
            <w:r w:rsidR="00DA0EA1" w:rsidRPr="00DA0EA1">
              <w:rPr>
                <w:rFonts w:ascii="Calibri"/>
              </w:rPr>
              <w:t>to</w:t>
            </w:r>
            <w:r w:rsidR="00DA0EA1" w:rsidRPr="00DA0EA1">
              <w:rPr>
                <w:rFonts w:ascii="Calibri"/>
                <w:spacing w:val="-3"/>
              </w:rPr>
              <w:t xml:space="preserve"> </w:t>
            </w:r>
            <w:r w:rsidR="00DA0EA1" w:rsidRPr="00DA0EA1">
              <w:rPr>
                <w:rFonts w:ascii="Calibri"/>
                <w:spacing w:val="-1"/>
              </w:rPr>
              <w:t>generate</w:t>
            </w:r>
            <w:r w:rsidR="00DA0EA1" w:rsidRPr="00DA0EA1">
              <w:rPr>
                <w:rFonts w:ascii="Calibri"/>
                <w:spacing w:val="-3"/>
              </w:rPr>
              <w:t xml:space="preserve"> </w:t>
            </w:r>
            <w:r w:rsidR="00DA0EA1" w:rsidRPr="00DA0EA1">
              <w:rPr>
                <w:rFonts w:ascii="Calibri"/>
                <w:spacing w:val="-1"/>
              </w:rPr>
              <w:t>conclusions</w:t>
            </w:r>
            <w:r w:rsidR="00DA0EA1" w:rsidRPr="00DA0EA1">
              <w:rPr>
                <w:rFonts w:ascii="Calibri"/>
                <w:spacing w:val="-3"/>
              </w:rPr>
              <w:t xml:space="preserve"> </w:t>
            </w:r>
            <w:r w:rsidR="00DA0EA1" w:rsidRPr="00DA0EA1">
              <w:rPr>
                <w:rFonts w:ascii="Calibri"/>
                <w:spacing w:val="-1"/>
              </w:rPr>
              <w:t>that</w:t>
            </w:r>
            <w:r w:rsidR="00DA0EA1" w:rsidRPr="00DA0EA1">
              <w:rPr>
                <w:rFonts w:ascii="Calibri"/>
              </w:rPr>
              <w:t xml:space="preserve"> </w:t>
            </w:r>
            <w:r w:rsidR="00DA0EA1" w:rsidRPr="00DA0EA1">
              <w:rPr>
                <w:rFonts w:ascii="Calibri"/>
                <w:spacing w:val="-2"/>
              </w:rPr>
              <w:t>can</w:t>
            </w:r>
            <w:r w:rsidR="00DA0EA1" w:rsidRPr="00DA0EA1">
              <w:rPr>
                <w:rFonts w:ascii="Calibri"/>
              </w:rPr>
              <w:t xml:space="preserve"> </w:t>
            </w:r>
            <w:r w:rsidR="00DA0EA1" w:rsidRPr="00DA0EA1">
              <w:rPr>
                <w:rFonts w:ascii="Calibri"/>
                <w:spacing w:val="-1"/>
              </w:rPr>
              <w:t>be applied</w:t>
            </w:r>
            <w:r w:rsidR="00DA0EA1" w:rsidRPr="00DA0EA1">
              <w:rPr>
                <w:rFonts w:ascii="Calibri"/>
                <w:spacing w:val="-3"/>
              </w:rPr>
              <w:t xml:space="preserve"> </w:t>
            </w:r>
            <w:r w:rsidR="00DA0EA1">
              <w:rPr>
                <w:rFonts w:ascii="Calibri"/>
                <w:spacing w:val="-1"/>
              </w:rPr>
              <w:t xml:space="preserve">universally </w:t>
            </w:r>
            <w:r w:rsidR="00DA0EA1" w:rsidRPr="00DA0EA1">
              <w:rPr>
                <w:rFonts w:ascii="Calibri"/>
                <w:spacing w:val="-1"/>
              </w:rPr>
              <w:t>outside</w:t>
            </w:r>
            <w:r w:rsidR="00DA0EA1" w:rsidRPr="00DA0EA1">
              <w:rPr>
                <w:rFonts w:ascii="Calibri"/>
                <w:spacing w:val="-5"/>
              </w:rPr>
              <w:t xml:space="preserve"> </w:t>
            </w:r>
            <w:r w:rsidR="00DA0EA1" w:rsidRPr="00DA0EA1">
              <w:rPr>
                <w:rFonts w:ascii="Calibri"/>
              </w:rPr>
              <w:t>of</w:t>
            </w:r>
            <w:r w:rsidR="00DA0EA1" w:rsidRPr="00DA0EA1">
              <w:rPr>
                <w:rFonts w:ascii="Calibri"/>
                <w:spacing w:val="-5"/>
              </w:rPr>
              <w:t xml:space="preserve"> </w:t>
            </w:r>
            <w:r w:rsidR="00DA0EA1" w:rsidRPr="00DA0EA1">
              <w:rPr>
                <w:rFonts w:ascii="Calibri"/>
                <w:spacing w:val="-1"/>
              </w:rPr>
              <w:t>the</w:t>
            </w:r>
            <w:r w:rsidR="00DA0EA1" w:rsidRPr="00DA0EA1">
              <w:rPr>
                <w:rFonts w:ascii="Calibri"/>
                <w:spacing w:val="-2"/>
              </w:rPr>
              <w:t xml:space="preserve"> </w:t>
            </w:r>
            <w:r w:rsidR="00DA0EA1" w:rsidRPr="00DA0EA1">
              <w:rPr>
                <w:rFonts w:ascii="Calibri"/>
                <w:spacing w:val="-1"/>
              </w:rPr>
              <w:t>immediate</w:t>
            </w:r>
            <w:r w:rsidR="00DA0EA1" w:rsidRPr="00DA0EA1">
              <w:rPr>
                <w:rFonts w:ascii="Calibri"/>
                <w:spacing w:val="-3"/>
              </w:rPr>
              <w:t xml:space="preserve"> </w:t>
            </w:r>
            <w:r w:rsidR="00DA0EA1" w:rsidRPr="00DA0EA1">
              <w:rPr>
                <w:rFonts w:ascii="Calibri"/>
                <w:spacing w:val="-1"/>
              </w:rPr>
              <w:t>environment</w:t>
            </w:r>
            <w:r w:rsidR="00DA0EA1" w:rsidRPr="00DA0EA1">
              <w:rPr>
                <w:rFonts w:ascii="Calibri"/>
                <w:spacing w:val="-5"/>
              </w:rPr>
              <w:t xml:space="preserve"> </w:t>
            </w:r>
            <w:r w:rsidR="00DA0EA1" w:rsidRPr="00DA0EA1">
              <w:rPr>
                <w:rFonts w:ascii="Calibri"/>
                <w:spacing w:val="-1"/>
              </w:rPr>
              <w:t>where</w:t>
            </w:r>
            <w:r w:rsidR="00DA0EA1" w:rsidRPr="00DA0EA1">
              <w:rPr>
                <w:rFonts w:ascii="Calibri"/>
                <w:spacing w:val="-4"/>
              </w:rPr>
              <w:t xml:space="preserve"> </w:t>
            </w:r>
            <w:r w:rsidR="00DA0EA1" w:rsidRPr="00DA0EA1">
              <w:rPr>
                <w:rFonts w:ascii="Calibri"/>
                <w:spacing w:val="-2"/>
              </w:rPr>
              <w:t>the</w:t>
            </w:r>
            <w:r w:rsidR="00DA0EA1" w:rsidRPr="00DA0EA1">
              <w:rPr>
                <w:rFonts w:ascii="Calibri"/>
                <w:spacing w:val="-3"/>
              </w:rPr>
              <w:t xml:space="preserve"> </w:t>
            </w:r>
            <w:r w:rsidR="00DA0EA1" w:rsidRPr="00DA0EA1">
              <w:rPr>
                <w:rFonts w:ascii="Calibri"/>
                <w:spacing w:val="-1"/>
              </w:rPr>
              <w:t>project</w:t>
            </w:r>
            <w:r w:rsidR="00DA0EA1" w:rsidRPr="00DA0EA1">
              <w:rPr>
                <w:rFonts w:ascii="Calibri"/>
                <w:spacing w:val="-5"/>
              </w:rPr>
              <w:t xml:space="preserve"> </w:t>
            </w:r>
            <w:r w:rsidR="00DA0EA1" w:rsidRPr="00DA0EA1">
              <w:rPr>
                <w:rFonts w:ascii="Calibri"/>
                <w:spacing w:val="-1"/>
              </w:rPr>
              <w:t>occurred.</w:t>
            </w:r>
            <w:r w:rsidR="008647D8">
              <w:rPr>
                <w:rFonts w:ascii="Calibri"/>
                <w:spacing w:val="-1"/>
              </w:rPr>
              <w:t xml:space="preserve">  </w:t>
            </w:r>
          </w:p>
          <w:p w:rsidR="00DA0EA1" w:rsidRDefault="00DA0EA1" w:rsidP="001C1994">
            <w:pPr>
              <w:pStyle w:val="TableParagraph"/>
              <w:tabs>
                <w:tab w:val="left" w:pos="810"/>
              </w:tabs>
              <w:ind w:hanging="125"/>
            </w:pPr>
            <w:r>
              <w:rPr>
                <w:rFonts w:ascii="Calibri"/>
                <w:spacing w:val="-1"/>
              </w:rPr>
              <w:t xml:space="preserve">        a.  </w:t>
            </w:r>
            <w:sdt>
              <w:sdtPr>
                <w:rPr>
                  <w:rFonts w:ascii="Calibri"/>
                  <w:sz w:val="24"/>
                  <w:szCs w:val="24"/>
                </w:rPr>
                <w:id w:val="788700729"/>
              </w:sdtPr>
              <w:sdtContent>
                <w:sdt>
                  <w:sdtPr>
                    <w:rPr>
                      <w:b/>
                      <w:sz w:val="24"/>
                      <w:szCs w:val="24"/>
                    </w:rPr>
                    <w:id w:val="1446125518"/>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t xml:space="preserve">  The activity does not involve randomization into different treatment groups.</w:t>
            </w:r>
          </w:p>
          <w:p w:rsidR="00DA0EA1" w:rsidRPr="00565F20" w:rsidRDefault="00DA0EA1" w:rsidP="001C1994">
            <w:pPr>
              <w:pStyle w:val="TableParagraph"/>
              <w:tabs>
                <w:tab w:val="left" w:pos="810"/>
              </w:tabs>
              <w:ind w:hanging="125"/>
            </w:pPr>
            <w:r>
              <w:rPr>
                <w:rFonts w:ascii="Calibri"/>
                <w:spacing w:val="-1"/>
              </w:rPr>
              <w:t xml:space="preserve">        b.  </w:t>
            </w:r>
            <w:sdt>
              <w:sdtPr>
                <w:rPr>
                  <w:rFonts w:ascii="Calibri"/>
                  <w:sz w:val="24"/>
                  <w:szCs w:val="24"/>
                </w:rPr>
                <w:id w:val="-585307210"/>
              </w:sdtPr>
              <w:sdtContent>
                <w:sdt>
                  <w:sdtPr>
                    <w:rPr>
                      <w:b/>
                      <w:sz w:val="24"/>
                      <w:szCs w:val="24"/>
                    </w:rPr>
                    <w:id w:val="-1271937809"/>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t xml:space="preserve">  The activity is not designed to be applied to populations beyond the specific study population.</w:t>
            </w:r>
          </w:p>
          <w:p w:rsidR="008647D8" w:rsidRDefault="008647D8" w:rsidP="001C1994">
            <w:pPr>
              <w:rPr>
                <w:rFonts w:ascii="Calibri"/>
                <w:b/>
                <w:spacing w:val="-1"/>
              </w:rPr>
            </w:pPr>
          </w:p>
          <w:p w:rsidR="00FC1D56" w:rsidRPr="00FC1D56" w:rsidRDefault="00DA0EA1" w:rsidP="00C4316A">
            <w:pPr>
              <w:rPr>
                <w:rFonts w:ascii="Calibri"/>
                <w:b/>
                <w:spacing w:val="49"/>
              </w:rPr>
            </w:pPr>
            <w:r w:rsidRPr="00DA0EA1">
              <w:rPr>
                <w:rFonts w:ascii="Calibri"/>
                <w:b/>
                <w:spacing w:val="-1"/>
              </w:rPr>
              <w:t>Note:</w:t>
            </w:r>
            <w:r w:rsidR="008647D8">
              <w:rPr>
                <w:rFonts w:ascii="Calibri"/>
                <w:b/>
                <w:spacing w:val="49"/>
              </w:rPr>
              <w:t xml:space="preserve"> </w:t>
            </w:r>
            <w:r w:rsidR="008647D8" w:rsidRPr="008647D8">
              <w:rPr>
                <w:rFonts w:ascii="Calibri"/>
                <w:b/>
                <w:spacing w:val="-1"/>
              </w:rPr>
              <w:t>Quality improvement</w:t>
            </w:r>
            <w:r w:rsidR="008647D8">
              <w:rPr>
                <w:rFonts w:ascii="Calibri"/>
                <w:spacing w:val="-1"/>
              </w:rPr>
              <w:t xml:space="preserve"> projects are designed to improve the performance of any practice in relation to an established standard.  </w:t>
            </w:r>
            <w:r w:rsidR="008647D8" w:rsidRPr="008647D8">
              <w:rPr>
                <w:rFonts w:ascii="Calibri"/>
                <w:b/>
                <w:spacing w:val="-1"/>
              </w:rPr>
              <w:t xml:space="preserve">Quality assurance </w:t>
            </w:r>
            <w:r w:rsidR="008647D8">
              <w:rPr>
                <w:rFonts w:ascii="Calibri"/>
                <w:spacing w:val="-1"/>
              </w:rPr>
              <w:t xml:space="preserve">projects are activities that are designed to determine if aspects of any practice are in line with established standards.  Service surveys issued or completed by </w:t>
            </w:r>
            <w:r w:rsidR="006B0550">
              <w:rPr>
                <w:rFonts w:ascii="Calibri"/>
                <w:spacing w:val="-1"/>
              </w:rPr>
              <w:t>Newton-Wellesley Hospital</w:t>
            </w:r>
            <w:r w:rsidR="008647D8">
              <w:rPr>
                <w:rFonts w:ascii="Calibri"/>
                <w:spacing w:val="-1"/>
              </w:rPr>
              <w:t xml:space="preserve"> personnel for the purposes of improving </w:t>
            </w:r>
            <w:r w:rsidR="00C4316A">
              <w:rPr>
                <w:rFonts w:ascii="Calibri"/>
                <w:spacing w:val="-1"/>
              </w:rPr>
              <w:t xml:space="preserve">Newton-Wellesley Hospital </w:t>
            </w:r>
            <w:r w:rsidR="008647D8">
              <w:rPr>
                <w:rFonts w:ascii="Calibri"/>
                <w:spacing w:val="-1"/>
              </w:rPr>
              <w:t xml:space="preserve">services/programs or for developing new services or programs for student, employees or alumni may fall into this category.  </w:t>
            </w:r>
            <w:proofErr w:type="gramStart"/>
            <w:r w:rsidRPr="00DA0EA1">
              <w:rPr>
                <w:rFonts w:ascii="Calibri"/>
                <w:spacing w:val="-1"/>
              </w:rPr>
              <w:t>Investigators</w:t>
            </w:r>
            <w:proofErr w:type="gramEnd"/>
            <w:r w:rsidRPr="00DA0EA1">
              <w:rPr>
                <w:rFonts w:ascii="Calibri"/>
                <w:spacing w:val="-3"/>
              </w:rPr>
              <w:t xml:space="preserve"> </w:t>
            </w:r>
            <w:r w:rsidRPr="00DA0EA1">
              <w:rPr>
                <w:rFonts w:ascii="Calibri"/>
                <w:spacing w:val="-2"/>
              </w:rPr>
              <w:t>who</w:t>
            </w:r>
            <w:r w:rsidRPr="00DA0EA1">
              <w:rPr>
                <w:rFonts w:ascii="Calibri"/>
                <w:spacing w:val="-3"/>
              </w:rPr>
              <w:t xml:space="preserve"> </w:t>
            </w:r>
            <w:r w:rsidRPr="00DA0EA1">
              <w:rPr>
                <w:rFonts w:ascii="Calibri"/>
              </w:rPr>
              <w:t>plan</w:t>
            </w:r>
            <w:r w:rsidRPr="00DA0EA1">
              <w:rPr>
                <w:rFonts w:ascii="Calibri"/>
                <w:spacing w:val="-4"/>
              </w:rPr>
              <w:t xml:space="preserve"> </w:t>
            </w:r>
            <w:r w:rsidRPr="00DA0EA1">
              <w:rPr>
                <w:rFonts w:ascii="Calibri"/>
              </w:rPr>
              <w:t>to</w:t>
            </w:r>
            <w:r w:rsidRPr="00DA0EA1">
              <w:rPr>
                <w:rFonts w:ascii="Calibri"/>
                <w:spacing w:val="-3"/>
              </w:rPr>
              <w:t xml:space="preserve"> </w:t>
            </w:r>
            <w:r w:rsidRPr="00DA0EA1">
              <w:rPr>
                <w:rFonts w:ascii="Calibri"/>
                <w:spacing w:val="-1"/>
              </w:rPr>
              <w:t>conduct</w:t>
            </w:r>
            <w:r w:rsidRPr="00DA0EA1">
              <w:rPr>
                <w:rFonts w:ascii="Calibri"/>
                <w:spacing w:val="-4"/>
              </w:rPr>
              <w:t xml:space="preserve"> </w:t>
            </w:r>
            <w:r w:rsidRPr="00DA0EA1">
              <w:rPr>
                <w:rFonts w:ascii="Calibri"/>
              </w:rPr>
              <w:t>a</w:t>
            </w:r>
            <w:r w:rsidRPr="00DA0EA1">
              <w:rPr>
                <w:rFonts w:ascii="Calibri"/>
                <w:spacing w:val="-1"/>
              </w:rPr>
              <w:t xml:space="preserve"> QI/QA</w:t>
            </w:r>
            <w:r w:rsidRPr="00DA0EA1">
              <w:rPr>
                <w:rFonts w:ascii="Calibri"/>
                <w:spacing w:val="-4"/>
              </w:rPr>
              <w:t xml:space="preserve"> </w:t>
            </w:r>
            <w:r w:rsidRPr="00DA0EA1">
              <w:rPr>
                <w:rFonts w:ascii="Calibri"/>
              </w:rPr>
              <w:t>project,</w:t>
            </w:r>
            <w:r w:rsidRPr="00DA0EA1">
              <w:rPr>
                <w:rFonts w:ascii="Calibri"/>
                <w:spacing w:val="-5"/>
              </w:rPr>
              <w:t xml:space="preserve"> </w:t>
            </w:r>
            <w:r w:rsidRPr="00DA0EA1">
              <w:rPr>
                <w:rFonts w:ascii="Calibri"/>
                <w:spacing w:val="-1"/>
              </w:rPr>
              <w:t>should</w:t>
            </w:r>
            <w:r w:rsidRPr="00DA0EA1">
              <w:rPr>
                <w:rFonts w:ascii="Calibri"/>
                <w:spacing w:val="-3"/>
              </w:rPr>
              <w:t xml:space="preserve"> </w:t>
            </w:r>
            <w:r w:rsidRPr="00DA0EA1">
              <w:rPr>
                <w:rFonts w:ascii="Calibri"/>
                <w:spacing w:val="-1"/>
              </w:rPr>
              <w:t>ensure</w:t>
            </w:r>
            <w:r w:rsidRPr="00DA0EA1">
              <w:rPr>
                <w:rFonts w:ascii="Calibri"/>
                <w:spacing w:val="-4"/>
              </w:rPr>
              <w:t xml:space="preserve"> </w:t>
            </w:r>
            <w:r w:rsidRPr="00DA0EA1">
              <w:rPr>
                <w:rFonts w:ascii="Calibri"/>
                <w:spacing w:val="-1"/>
              </w:rPr>
              <w:t>that</w:t>
            </w:r>
            <w:r w:rsidRPr="00DA0EA1">
              <w:rPr>
                <w:rFonts w:ascii="Calibri"/>
              </w:rPr>
              <w:t xml:space="preserve"> </w:t>
            </w:r>
            <w:r w:rsidRPr="00DA0EA1">
              <w:rPr>
                <w:rFonts w:ascii="Calibri"/>
                <w:spacing w:val="-1"/>
              </w:rPr>
              <w:t>they</w:t>
            </w:r>
            <w:r w:rsidRPr="00DA0EA1">
              <w:rPr>
                <w:rFonts w:ascii="Calibri"/>
                <w:spacing w:val="-6"/>
              </w:rPr>
              <w:t xml:space="preserve"> </w:t>
            </w:r>
            <w:r w:rsidRPr="00DA0EA1">
              <w:rPr>
                <w:rFonts w:ascii="Calibri"/>
              </w:rPr>
              <w:t>have</w:t>
            </w:r>
            <w:r w:rsidR="008647D8">
              <w:rPr>
                <w:rFonts w:ascii="Calibri"/>
                <w:spacing w:val="-1"/>
              </w:rPr>
              <w:t xml:space="preserve"> receive </w:t>
            </w:r>
            <w:r w:rsidR="008647D8" w:rsidRPr="00DA0EA1">
              <w:rPr>
                <w:rFonts w:ascii="Calibri"/>
              </w:rPr>
              <w:t>approval</w:t>
            </w:r>
            <w:r w:rsidR="008647D8" w:rsidRPr="00DA0EA1">
              <w:rPr>
                <w:rFonts w:ascii="Calibri"/>
                <w:spacing w:val="-5"/>
              </w:rPr>
              <w:t xml:space="preserve"> </w:t>
            </w:r>
            <w:r w:rsidR="008647D8" w:rsidRPr="00DA0EA1">
              <w:rPr>
                <w:rFonts w:ascii="Calibri"/>
                <w:spacing w:val="-1"/>
              </w:rPr>
              <w:t>from</w:t>
            </w:r>
            <w:r w:rsidR="008647D8" w:rsidRPr="00DA0EA1">
              <w:rPr>
                <w:rFonts w:ascii="Calibri"/>
                <w:spacing w:val="-2"/>
              </w:rPr>
              <w:t xml:space="preserve"> </w:t>
            </w:r>
            <w:r w:rsidR="008647D8" w:rsidRPr="00DA0EA1">
              <w:rPr>
                <w:rFonts w:ascii="Calibri"/>
                <w:spacing w:val="-1"/>
              </w:rPr>
              <w:t>any</w:t>
            </w:r>
            <w:r w:rsidR="008647D8" w:rsidRPr="00DA0EA1">
              <w:rPr>
                <w:rFonts w:ascii="Calibri"/>
                <w:spacing w:val="-2"/>
              </w:rPr>
              <w:t xml:space="preserve"> </w:t>
            </w:r>
            <w:r w:rsidR="008647D8" w:rsidRPr="00DA0EA1">
              <w:rPr>
                <w:rFonts w:ascii="Calibri"/>
                <w:spacing w:val="-1"/>
              </w:rPr>
              <w:t>applicable</w:t>
            </w:r>
            <w:r w:rsidR="008647D8" w:rsidRPr="00DA0EA1">
              <w:rPr>
                <w:rFonts w:ascii="Calibri"/>
                <w:spacing w:val="-2"/>
              </w:rPr>
              <w:t xml:space="preserve"> </w:t>
            </w:r>
            <w:r w:rsidR="008647D8" w:rsidRPr="00DA0EA1">
              <w:rPr>
                <w:rFonts w:ascii="Calibri"/>
                <w:spacing w:val="-1"/>
              </w:rPr>
              <w:t>committees</w:t>
            </w:r>
            <w:r w:rsidR="008647D8" w:rsidRPr="00DA0EA1">
              <w:rPr>
                <w:rFonts w:ascii="Calibri"/>
                <w:spacing w:val="-2"/>
              </w:rPr>
              <w:t xml:space="preserve"> </w:t>
            </w:r>
            <w:r w:rsidR="008647D8" w:rsidRPr="00DA0EA1">
              <w:rPr>
                <w:rFonts w:ascii="Calibri"/>
                <w:spacing w:val="-1"/>
              </w:rPr>
              <w:t>within</w:t>
            </w:r>
            <w:r w:rsidR="008647D8" w:rsidRPr="00DA0EA1">
              <w:rPr>
                <w:rFonts w:ascii="Calibri"/>
                <w:spacing w:val="-4"/>
              </w:rPr>
              <w:t xml:space="preserve"> </w:t>
            </w:r>
            <w:r w:rsidR="008647D8" w:rsidRPr="00DA0EA1">
              <w:rPr>
                <w:rFonts w:ascii="Calibri"/>
                <w:spacing w:val="-1"/>
              </w:rPr>
              <w:t>their</w:t>
            </w:r>
            <w:r w:rsidR="008647D8" w:rsidRPr="00DA0EA1">
              <w:rPr>
                <w:rFonts w:ascii="Calibri"/>
                <w:spacing w:val="-4"/>
              </w:rPr>
              <w:t xml:space="preserve"> </w:t>
            </w:r>
            <w:r w:rsidR="008647D8" w:rsidRPr="00DA0EA1">
              <w:rPr>
                <w:rFonts w:ascii="Calibri"/>
                <w:spacing w:val="-1"/>
              </w:rPr>
              <w:t>department</w:t>
            </w:r>
            <w:r w:rsidR="008647D8" w:rsidRPr="00DA0EA1">
              <w:rPr>
                <w:rFonts w:ascii="Calibri"/>
                <w:spacing w:val="-3"/>
              </w:rPr>
              <w:t xml:space="preserve"> </w:t>
            </w:r>
            <w:r w:rsidR="008647D8" w:rsidRPr="00DA0EA1">
              <w:rPr>
                <w:rFonts w:ascii="Calibri"/>
              </w:rPr>
              <w:t>or</w:t>
            </w:r>
            <w:r w:rsidR="008647D8" w:rsidRPr="00DA0EA1">
              <w:rPr>
                <w:rFonts w:ascii="Calibri"/>
                <w:spacing w:val="-5"/>
              </w:rPr>
              <w:t xml:space="preserve"> </w:t>
            </w:r>
            <w:r w:rsidR="008647D8" w:rsidRPr="00DA0EA1">
              <w:rPr>
                <w:rFonts w:ascii="Calibri"/>
                <w:spacing w:val="-1"/>
              </w:rPr>
              <w:t>the site</w:t>
            </w:r>
            <w:r w:rsidR="008647D8" w:rsidRPr="00DA0EA1">
              <w:rPr>
                <w:rFonts w:ascii="Calibri"/>
                <w:spacing w:val="-2"/>
              </w:rPr>
              <w:t xml:space="preserve"> in</w:t>
            </w:r>
            <w:r w:rsidR="008647D8" w:rsidRPr="00DA0EA1">
              <w:rPr>
                <w:rFonts w:ascii="Calibri"/>
                <w:spacing w:val="-1"/>
              </w:rPr>
              <w:t xml:space="preserve"> which</w:t>
            </w:r>
            <w:r w:rsidR="008647D8" w:rsidRPr="00DA0EA1">
              <w:rPr>
                <w:rFonts w:ascii="Calibri"/>
                <w:spacing w:val="-3"/>
              </w:rPr>
              <w:t xml:space="preserve"> </w:t>
            </w:r>
            <w:r w:rsidR="008647D8" w:rsidRPr="00DA0EA1">
              <w:rPr>
                <w:rFonts w:ascii="Calibri"/>
                <w:spacing w:val="-1"/>
              </w:rPr>
              <w:t>the</w:t>
            </w:r>
            <w:r w:rsidR="008647D8" w:rsidRPr="00DA0EA1">
              <w:rPr>
                <w:rFonts w:ascii="Calibri"/>
                <w:spacing w:val="-2"/>
              </w:rPr>
              <w:t xml:space="preserve"> </w:t>
            </w:r>
            <w:r w:rsidR="008647D8" w:rsidRPr="00DA0EA1">
              <w:rPr>
                <w:rFonts w:ascii="Calibri"/>
                <w:spacing w:val="-1"/>
              </w:rPr>
              <w:t>activity</w:t>
            </w:r>
            <w:r w:rsidR="004E17E3">
              <w:rPr>
                <w:rFonts w:ascii="Calibri"/>
                <w:spacing w:val="-1"/>
              </w:rPr>
              <w:t xml:space="preserve"> </w:t>
            </w:r>
            <w:r w:rsidR="008647D8" w:rsidRPr="00DA0EA1">
              <w:rPr>
                <w:rFonts w:ascii="Calibri"/>
                <w:spacing w:val="-1"/>
              </w:rPr>
              <w:t>will</w:t>
            </w:r>
            <w:r w:rsidR="008647D8" w:rsidRPr="00DA0EA1">
              <w:rPr>
                <w:rFonts w:ascii="Calibri"/>
                <w:spacing w:val="-3"/>
              </w:rPr>
              <w:t xml:space="preserve"> </w:t>
            </w:r>
            <w:r w:rsidR="008647D8" w:rsidRPr="00DA0EA1">
              <w:rPr>
                <w:rFonts w:ascii="Calibri"/>
                <w:spacing w:val="-1"/>
              </w:rPr>
              <w:t>occur.</w:t>
            </w:r>
            <w:r w:rsidRPr="00DA0EA1">
              <w:rPr>
                <w:rFonts w:ascii="Calibri"/>
                <w:spacing w:val="83"/>
              </w:rPr>
              <w:t xml:space="preserve"> </w:t>
            </w:r>
          </w:p>
        </w:tc>
      </w:tr>
      <w:tr w:rsidR="00312049" w:rsidTr="006E4FC0">
        <w:tc>
          <w:tcPr>
            <w:tcW w:w="10525" w:type="dxa"/>
          </w:tcPr>
          <w:p w:rsidR="00312049" w:rsidRDefault="007F4C07" w:rsidP="001C1994">
            <w:r>
              <w:t>3</w:t>
            </w:r>
            <w:r w:rsidR="00787337">
              <w:t xml:space="preserve">.  </w:t>
            </w:r>
            <w:sdt>
              <w:sdtPr>
                <w:rPr>
                  <w:b/>
                  <w:sz w:val="24"/>
                  <w:szCs w:val="24"/>
                </w:rPr>
                <w:id w:val="-1749186397"/>
              </w:sdtPr>
              <w:sdtContent>
                <w:sdt>
                  <w:sdtPr>
                    <w:rPr>
                      <w:b/>
                      <w:sz w:val="24"/>
                      <w:szCs w:val="24"/>
                    </w:rPr>
                    <w:id w:val="458770493"/>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787337">
              <w:rPr>
                <w:b/>
                <w:sz w:val="40"/>
                <w:szCs w:val="40"/>
              </w:rPr>
              <w:t xml:space="preserve"> </w:t>
            </w:r>
            <w:r w:rsidR="00787337">
              <w:rPr>
                <w:b/>
              </w:rPr>
              <w:t>Evidence Based Practice</w:t>
            </w:r>
            <w:r w:rsidR="00510669">
              <w:rPr>
                <w:b/>
              </w:rPr>
              <w:t xml:space="preserve"> Intervention</w:t>
            </w:r>
            <w:r w:rsidR="00787337" w:rsidRPr="00312049">
              <w:rPr>
                <w:b/>
              </w:rPr>
              <w:t xml:space="preserve">:  </w:t>
            </w:r>
            <w:r w:rsidR="00787337">
              <w:t>The project or activity is designed</w:t>
            </w:r>
            <w:r w:rsidR="007A15BD">
              <w:t xml:space="preserve"> to use </w:t>
            </w:r>
            <w:r w:rsidR="008414EC">
              <w:t xml:space="preserve">best </w:t>
            </w:r>
            <w:r w:rsidR="00787337">
              <w:t xml:space="preserve">available </w:t>
            </w:r>
            <w:r w:rsidR="007A15BD">
              <w:t xml:space="preserve">evidence </w:t>
            </w:r>
            <w:r w:rsidR="00787337">
              <w:t xml:space="preserve">to make patient care decisions.  The project is focused exclusively on translating evidence and applying it to clinical decision-making </w:t>
            </w:r>
            <w:r w:rsidR="008414EC">
              <w:t xml:space="preserve">to </w:t>
            </w:r>
            <w:r w:rsidR="00787337">
              <w:t>improve health</w:t>
            </w:r>
            <w:r w:rsidR="000C580B">
              <w:t xml:space="preserve"> </w:t>
            </w:r>
            <w:r w:rsidR="004D4B59">
              <w:t>care delivery, i.e. it is designed to close the gap between research being conducted and the practice.</w:t>
            </w:r>
          </w:p>
          <w:p w:rsidR="004D4B59" w:rsidRDefault="004D4B59" w:rsidP="001C1994"/>
          <w:p w:rsidR="004D4B59" w:rsidRPr="004D4B59" w:rsidRDefault="004D4B59" w:rsidP="001C1994">
            <w:r>
              <w:rPr>
                <w:b/>
              </w:rPr>
              <w:t xml:space="preserve">Note:  </w:t>
            </w:r>
            <w:r>
              <w:t>“Practice” refers to interventions that are designed solely to enhance the well-being of an individual patient or client and that have a reasonable expectation of success.</w:t>
            </w:r>
          </w:p>
        </w:tc>
      </w:tr>
      <w:tr w:rsidR="00312049" w:rsidTr="006E4FC0">
        <w:tc>
          <w:tcPr>
            <w:tcW w:w="10525" w:type="dxa"/>
          </w:tcPr>
          <w:p w:rsidR="009C6FA5" w:rsidRPr="003536EB" w:rsidRDefault="007F4C07" w:rsidP="001C1994">
            <w:pPr>
              <w:rPr>
                <w:rFonts w:ascii="Calibri"/>
                <w:spacing w:val="-2"/>
              </w:rPr>
            </w:pPr>
            <w:r>
              <w:t>4</w:t>
            </w:r>
            <w:r w:rsidR="009C6FA5">
              <w:t xml:space="preserve">. </w:t>
            </w:r>
            <w:r w:rsidR="009C6FA5" w:rsidRPr="009C25BF">
              <w:t xml:space="preserve"> </w:t>
            </w:r>
            <w:sdt>
              <w:sdtPr>
                <w:rPr>
                  <w:b/>
                  <w:sz w:val="24"/>
                  <w:szCs w:val="24"/>
                </w:rPr>
                <w:id w:val="-1870441878"/>
              </w:sdtPr>
              <w:sdtContent>
                <w:sdt>
                  <w:sdtPr>
                    <w:rPr>
                      <w:b/>
                      <w:sz w:val="24"/>
                      <w:szCs w:val="24"/>
                    </w:rPr>
                    <w:id w:val="-1711495716"/>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9C6FA5">
              <w:rPr>
                <w:b/>
                <w:sz w:val="40"/>
                <w:szCs w:val="40"/>
              </w:rPr>
              <w:t xml:space="preserve"> </w:t>
            </w:r>
            <w:r w:rsidR="009C6FA5">
              <w:rPr>
                <w:b/>
              </w:rPr>
              <w:t>Public Use Datasets</w:t>
            </w:r>
            <w:r w:rsidR="009C6FA5" w:rsidRPr="009C6FA5">
              <w:rPr>
                <w:b/>
              </w:rPr>
              <w:t xml:space="preserve">:  </w:t>
            </w:r>
            <w:r w:rsidR="009C6FA5" w:rsidRPr="009C6FA5">
              <w:rPr>
                <w:rFonts w:ascii="Calibri"/>
                <w:spacing w:val="-2"/>
              </w:rPr>
              <w:t>The</w:t>
            </w:r>
            <w:r w:rsidR="009C6FA5" w:rsidRPr="009C6FA5">
              <w:rPr>
                <w:rFonts w:ascii="Calibri"/>
                <w:spacing w:val="-1"/>
              </w:rPr>
              <w:t xml:space="preserve"> project</w:t>
            </w:r>
            <w:r w:rsidR="009C6FA5" w:rsidRPr="009C6FA5">
              <w:rPr>
                <w:rFonts w:ascii="Calibri"/>
              </w:rPr>
              <w:t xml:space="preserve"> is</w:t>
            </w:r>
            <w:r w:rsidR="009C6FA5" w:rsidRPr="009C6FA5">
              <w:rPr>
                <w:rFonts w:ascii="Calibri"/>
                <w:spacing w:val="-5"/>
              </w:rPr>
              <w:t xml:space="preserve"> </w:t>
            </w:r>
            <w:r w:rsidR="009C6FA5" w:rsidRPr="009C6FA5">
              <w:rPr>
                <w:rFonts w:ascii="Calibri"/>
                <w:spacing w:val="-1"/>
              </w:rPr>
              <w:t>limited</w:t>
            </w:r>
            <w:r w:rsidR="009C6FA5" w:rsidRPr="009C6FA5">
              <w:rPr>
                <w:rFonts w:ascii="Calibri"/>
                <w:spacing w:val="-3"/>
              </w:rPr>
              <w:t xml:space="preserve"> </w:t>
            </w:r>
            <w:r w:rsidR="009C6FA5" w:rsidRPr="009C6FA5">
              <w:rPr>
                <w:rFonts w:ascii="Calibri"/>
              </w:rPr>
              <w:t>to</w:t>
            </w:r>
            <w:r w:rsidR="009C6FA5" w:rsidRPr="009C6FA5">
              <w:rPr>
                <w:rFonts w:ascii="Calibri"/>
                <w:spacing w:val="-3"/>
              </w:rPr>
              <w:t xml:space="preserve"> </w:t>
            </w:r>
            <w:r w:rsidR="009C6FA5" w:rsidRPr="009C6FA5">
              <w:rPr>
                <w:rFonts w:ascii="Calibri"/>
                <w:spacing w:val="-1"/>
              </w:rPr>
              <w:t>analyzing</w:t>
            </w:r>
            <w:r w:rsidR="009C6FA5" w:rsidRPr="009C6FA5">
              <w:rPr>
                <w:rFonts w:ascii="Calibri"/>
                <w:spacing w:val="-4"/>
              </w:rPr>
              <w:t xml:space="preserve"> </w:t>
            </w:r>
            <w:r w:rsidR="009C6FA5" w:rsidRPr="009C6FA5">
              <w:rPr>
                <w:rFonts w:ascii="Calibri"/>
                <w:spacing w:val="-1"/>
              </w:rPr>
              <w:t>de-identified</w:t>
            </w:r>
            <w:r w:rsidR="009C6FA5" w:rsidRPr="009C6FA5">
              <w:rPr>
                <w:rFonts w:ascii="Calibri"/>
                <w:spacing w:val="-4"/>
              </w:rPr>
              <w:t xml:space="preserve"> </w:t>
            </w:r>
            <w:r w:rsidR="009C6FA5" w:rsidRPr="009C6FA5">
              <w:rPr>
                <w:rFonts w:ascii="Calibri"/>
                <w:spacing w:val="-1"/>
              </w:rPr>
              <w:t>data contained</w:t>
            </w:r>
            <w:r w:rsidR="009C6FA5" w:rsidRPr="009C6FA5">
              <w:rPr>
                <w:rFonts w:ascii="Calibri"/>
              </w:rPr>
              <w:t xml:space="preserve"> </w:t>
            </w:r>
            <w:r w:rsidR="009C6FA5" w:rsidRPr="009C6FA5">
              <w:rPr>
                <w:rFonts w:ascii="Calibri"/>
                <w:spacing w:val="-1"/>
              </w:rPr>
              <w:t>within</w:t>
            </w:r>
            <w:r w:rsidR="009C6FA5" w:rsidRPr="009C6FA5">
              <w:rPr>
                <w:rFonts w:ascii="Calibri"/>
                <w:spacing w:val="-4"/>
              </w:rPr>
              <w:t xml:space="preserve"> </w:t>
            </w:r>
            <w:r w:rsidR="009C6FA5" w:rsidRPr="009C6FA5">
              <w:rPr>
                <w:rFonts w:ascii="Calibri"/>
              </w:rPr>
              <w:t>a</w:t>
            </w:r>
            <w:r w:rsidR="003536EB">
              <w:rPr>
                <w:rFonts w:ascii="Calibri"/>
              </w:rPr>
              <w:t xml:space="preserve"> publicly </w:t>
            </w:r>
            <w:r w:rsidR="009C6FA5" w:rsidRPr="009C6FA5">
              <w:rPr>
                <w:rFonts w:ascii="Calibri"/>
                <w:spacing w:val="-1"/>
              </w:rPr>
              <w:t>available</w:t>
            </w:r>
            <w:r w:rsidR="009C6FA5" w:rsidRPr="009C6FA5">
              <w:rPr>
                <w:rFonts w:ascii="Calibri"/>
                <w:spacing w:val="-3"/>
              </w:rPr>
              <w:t xml:space="preserve"> </w:t>
            </w:r>
            <w:r w:rsidR="009C6FA5" w:rsidRPr="009C6FA5">
              <w:rPr>
                <w:rFonts w:ascii="Calibri"/>
                <w:spacing w:val="-1"/>
              </w:rPr>
              <w:t>dataset.</w:t>
            </w:r>
            <w:r w:rsidR="009C6FA5" w:rsidRPr="009C6FA5">
              <w:rPr>
                <w:rFonts w:ascii="Calibri"/>
                <w:spacing w:val="-2"/>
              </w:rPr>
              <w:t xml:space="preserve"> </w:t>
            </w:r>
            <w:r w:rsidR="00EA54A1" w:rsidRPr="00EA54A1">
              <w:rPr>
                <w:rFonts w:ascii="Calibri"/>
                <w:spacing w:val="-2"/>
              </w:rPr>
              <w:t>Public use data sets (such as portions of U.S. Census data, data from the National Center for Educational Statistics, General Social Survey, Bureau of Labor Statistics, etc.) are data sets prepared with the intent of making them available for the public</w:t>
            </w:r>
            <w:r w:rsidR="0098672A">
              <w:rPr>
                <w:rFonts w:ascii="Calibri"/>
                <w:spacing w:val="-2"/>
              </w:rPr>
              <w:t xml:space="preserve"> and</w:t>
            </w:r>
            <w:r w:rsidR="00EA54A1" w:rsidRPr="00EA54A1">
              <w:rPr>
                <w:rFonts w:ascii="Calibri"/>
                <w:spacing w:val="-2"/>
              </w:rPr>
              <w:t xml:space="preserve"> no</w:t>
            </w:r>
            <w:r w:rsidR="0098672A">
              <w:rPr>
                <w:rFonts w:ascii="Calibri"/>
                <w:spacing w:val="-2"/>
              </w:rPr>
              <w:t xml:space="preserve">t individually identifiable, </w:t>
            </w:r>
            <w:r w:rsidR="00EA54A1" w:rsidRPr="00EA54A1">
              <w:rPr>
                <w:rFonts w:ascii="Calibri"/>
                <w:spacing w:val="-2"/>
              </w:rPr>
              <w:t>therefore their analysis would not involve human subjects.</w:t>
            </w:r>
          </w:p>
          <w:p w:rsidR="00AE4B4C" w:rsidRPr="00AE4B4C" w:rsidRDefault="00AE4B4C" w:rsidP="001C1994">
            <w:pPr>
              <w:rPr>
                <w:color w:val="0000FF"/>
                <w:spacing w:val="-1"/>
                <w:u w:val="single" w:color="0000FF"/>
              </w:rPr>
            </w:pPr>
          </w:p>
          <w:p w:rsidR="00CC4D81" w:rsidRPr="00FE2878" w:rsidRDefault="00FE2878" w:rsidP="00A24AA7">
            <w:pPr>
              <w:pStyle w:val="BodyText"/>
              <w:ind w:left="0"/>
              <w:rPr>
                <w:sz w:val="22"/>
                <w:szCs w:val="22"/>
              </w:rPr>
            </w:pPr>
            <w:r w:rsidRPr="00FE2878">
              <w:rPr>
                <w:b/>
                <w:spacing w:val="-1"/>
                <w:sz w:val="22"/>
                <w:szCs w:val="22"/>
              </w:rPr>
              <w:t>NOTE:</w:t>
            </w:r>
            <w:r w:rsidRPr="00FE2878">
              <w:rPr>
                <w:b/>
                <w:spacing w:val="51"/>
                <w:sz w:val="22"/>
                <w:szCs w:val="22"/>
              </w:rPr>
              <w:t xml:space="preserve"> </w:t>
            </w:r>
            <w:r w:rsidRPr="00FE2878">
              <w:rPr>
                <w:spacing w:val="-1"/>
                <w:sz w:val="22"/>
                <w:szCs w:val="22"/>
              </w:rPr>
              <w:t>IRB</w:t>
            </w:r>
            <w:r w:rsidRPr="00FE2878">
              <w:rPr>
                <w:spacing w:val="-2"/>
                <w:sz w:val="22"/>
                <w:szCs w:val="22"/>
              </w:rPr>
              <w:t xml:space="preserve"> </w:t>
            </w:r>
            <w:r w:rsidRPr="00FE2878">
              <w:rPr>
                <w:spacing w:val="-1"/>
                <w:sz w:val="22"/>
                <w:szCs w:val="22"/>
              </w:rPr>
              <w:t>review</w:t>
            </w:r>
            <w:r w:rsidRPr="00FE2878">
              <w:rPr>
                <w:spacing w:val="-2"/>
                <w:sz w:val="22"/>
                <w:szCs w:val="22"/>
              </w:rPr>
              <w:t xml:space="preserve"> </w:t>
            </w:r>
            <w:r w:rsidRPr="00FE2878">
              <w:rPr>
                <w:sz w:val="22"/>
                <w:szCs w:val="22"/>
                <w:u w:val="single" w:color="000000"/>
              </w:rPr>
              <w:t>is</w:t>
            </w:r>
            <w:r w:rsidRPr="00FE2878">
              <w:rPr>
                <w:spacing w:val="-4"/>
                <w:sz w:val="22"/>
                <w:szCs w:val="22"/>
                <w:u w:val="single" w:color="000000"/>
              </w:rPr>
              <w:t xml:space="preserve"> </w:t>
            </w:r>
            <w:r w:rsidRPr="00FE2878">
              <w:rPr>
                <w:spacing w:val="-1"/>
                <w:sz w:val="22"/>
                <w:szCs w:val="22"/>
              </w:rPr>
              <w:t>required</w:t>
            </w:r>
            <w:r w:rsidRPr="00FE2878">
              <w:rPr>
                <w:spacing w:val="-4"/>
                <w:sz w:val="22"/>
                <w:szCs w:val="22"/>
              </w:rPr>
              <w:t xml:space="preserve"> </w:t>
            </w:r>
            <w:r w:rsidRPr="00FE2878">
              <w:rPr>
                <w:sz w:val="22"/>
                <w:szCs w:val="22"/>
              </w:rPr>
              <w:t>if</w:t>
            </w:r>
            <w:r w:rsidRPr="00FE2878">
              <w:rPr>
                <w:spacing w:val="-3"/>
                <w:sz w:val="22"/>
                <w:szCs w:val="22"/>
              </w:rPr>
              <w:t xml:space="preserve"> </w:t>
            </w:r>
            <w:r w:rsidRPr="00FE2878">
              <w:rPr>
                <w:spacing w:val="-1"/>
                <w:sz w:val="22"/>
                <w:szCs w:val="22"/>
              </w:rPr>
              <w:t>the</w:t>
            </w:r>
            <w:r w:rsidRPr="00FE2878">
              <w:rPr>
                <w:spacing w:val="-3"/>
                <w:sz w:val="22"/>
                <w:szCs w:val="22"/>
              </w:rPr>
              <w:t xml:space="preserve"> </w:t>
            </w:r>
            <w:r w:rsidRPr="00FE2878">
              <w:rPr>
                <w:spacing w:val="-1"/>
                <w:sz w:val="22"/>
                <w:szCs w:val="22"/>
              </w:rPr>
              <w:t>publicly</w:t>
            </w:r>
            <w:r w:rsidRPr="00FE2878">
              <w:rPr>
                <w:spacing w:val="-2"/>
                <w:sz w:val="22"/>
                <w:szCs w:val="22"/>
              </w:rPr>
              <w:t xml:space="preserve"> </w:t>
            </w:r>
            <w:r w:rsidRPr="00FE2878">
              <w:rPr>
                <w:spacing w:val="-1"/>
                <w:sz w:val="22"/>
                <w:szCs w:val="22"/>
              </w:rPr>
              <w:t>available</w:t>
            </w:r>
            <w:r w:rsidRPr="00FE2878">
              <w:rPr>
                <w:spacing w:val="-3"/>
                <w:sz w:val="22"/>
                <w:szCs w:val="22"/>
              </w:rPr>
              <w:t xml:space="preserve"> </w:t>
            </w:r>
            <w:r w:rsidRPr="00FE2878">
              <w:rPr>
                <w:sz w:val="22"/>
                <w:szCs w:val="22"/>
              </w:rPr>
              <w:t>data</w:t>
            </w:r>
            <w:r w:rsidRPr="00FE2878">
              <w:rPr>
                <w:spacing w:val="-5"/>
                <w:sz w:val="22"/>
                <w:szCs w:val="22"/>
              </w:rPr>
              <w:t xml:space="preserve"> </w:t>
            </w:r>
            <w:r w:rsidRPr="00FE2878">
              <w:rPr>
                <w:spacing w:val="-1"/>
                <w:sz w:val="22"/>
                <w:szCs w:val="22"/>
              </w:rPr>
              <w:t>set</w:t>
            </w:r>
            <w:r w:rsidRPr="00FE2878">
              <w:rPr>
                <w:spacing w:val="-3"/>
                <w:sz w:val="22"/>
                <w:szCs w:val="22"/>
              </w:rPr>
              <w:t xml:space="preserve"> </w:t>
            </w:r>
            <w:r w:rsidRPr="00FE2878">
              <w:rPr>
                <w:spacing w:val="-1"/>
                <w:sz w:val="22"/>
                <w:szCs w:val="22"/>
              </w:rPr>
              <w:t>contains</w:t>
            </w:r>
            <w:r w:rsidRPr="00FE2878">
              <w:rPr>
                <w:spacing w:val="-4"/>
                <w:sz w:val="22"/>
                <w:szCs w:val="22"/>
              </w:rPr>
              <w:t xml:space="preserve"> </w:t>
            </w:r>
            <w:r w:rsidRPr="00FE2878">
              <w:rPr>
                <w:spacing w:val="-1"/>
                <w:sz w:val="22"/>
                <w:szCs w:val="22"/>
              </w:rPr>
              <w:t>identifiers,</w:t>
            </w:r>
            <w:r w:rsidRPr="00FE2878">
              <w:rPr>
                <w:spacing w:val="-4"/>
                <w:sz w:val="22"/>
                <w:szCs w:val="22"/>
              </w:rPr>
              <w:t xml:space="preserve"> </w:t>
            </w:r>
            <w:r w:rsidRPr="00FE2878">
              <w:rPr>
                <w:sz w:val="22"/>
                <w:szCs w:val="22"/>
              </w:rPr>
              <w:t>or</w:t>
            </w:r>
            <w:r w:rsidRPr="00FE2878">
              <w:rPr>
                <w:spacing w:val="-1"/>
                <w:sz w:val="22"/>
                <w:szCs w:val="22"/>
              </w:rPr>
              <w:t xml:space="preserve"> </w:t>
            </w:r>
            <w:r w:rsidRPr="00FE2878">
              <w:rPr>
                <w:spacing w:val="-2"/>
                <w:sz w:val="22"/>
                <w:szCs w:val="22"/>
              </w:rPr>
              <w:t>if</w:t>
            </w:r>
            <w:r w:rsidRPr="00FE2878">
              <w:rPr>
                <w:spacing w:val="-3"/>
                <w:sz w:val="22"/>
                <w:szCs w:val="22"/>
              </w:rPr>
              <w:t xml:space="preserve"> </w:t>
            </w:r>
            <w:r w:rsidRPr="00FE2878">
              <w:rPr>
                <w:sz w:val="22"/>
                <w:szCs w:val="22"/>
              </w:rPr>
              <w:t>the</w:t>
            </w:r>
            <w:r w:rsidRPr="00FE2878">
              <w:rPr>
                <w:spacing w:val="-4"/>
                <w:sz w:val="22"/>
                <w:szCs w:val="22"/>
              </w:rPr>
              <w:t xml:space="preserve"> </w:t>
            </w:r>
            <w:r w:rsidRPr="00FE2878">
              <w:rPr>
                <w:spacing w:val="-1"/>
                <w:sz w:val="22"/>
                <w:szCs w:val="22"/>
              </w:rPr>
              <w:t>merging</w:t>
            </w:r>
            <w:r w:rsidRPr="00FE2878">
              <w:rPr>
                <w:spacing w:val="-2"/>
                <w:sz w:val="22"/>
                <w:szCs w:val="22"/>
              </w:rPr>
              <w:t xml:space="preserve"> </w:t>
            </w:r>
            <w:r w:rsidRPr="00FE2878">
              <w:rPr>
                <w:sz w:val="22"/>
                <w:szCs w:val="22"/>
              </w:rPr>
              <w:t>of</w:t>
            </w:r>
            <w:r w:rsidR="00EA54A1">
              <w:rPr>
                <w:sz w:val="22"/>
                <w:szCs w:val="22"/>
              </w:rPr>
              <w:t xml:space="preserve"> multiple</w:t>
            </w:r>
            <w:r w:rsidRPr="00FE2878">
              <w:rPr>
                <w:spacing w:val="-3"/>
                <w:sz w:val="22"/>
                <w:szCs w:val="22"/>
              </w:rPr>
              <w:t xml:space="preserve"> </w:t>
            </w:r>
            <w:r w:rsidRPr="00FE2878">
              <w:rPr>
                <w:sz w:val="22"/>
                <w:szCs w:val="22"/>
              </w:rPr>
              <w:t>data</w:t>
            </w:r>
            <w:r w:rsidRPr="00FE2878">
              <w:rPr>
                <w:spacing w:val="-4"/>
                <w:sz w:val="22"/>
                <w:szCs w:val="22"/>
              </w:rPr>
              <w:t xml:space="preserve"> </w:t>
            </w:r>
            <w:r w:rsidRPr="00FE2878">
              <w:rPr>
                <w:sz w:val="22"/>
                <w:szCs w:val="22"/>
              </w:rPr>
              <w:t>sets</w:t>
            </w:r>
            <w:r w:rsidRPr="00FE2878">
              <w:rPr>
                <w:spacing w:val="-4"/>
                <w:sz w:val="22"/>
                <w:szCs w:val="22"/>
              </w:rPr>
              <w:t xml:space="preserve"> </w:t>
            </w:r>
            <w:r w:rsidRPr="00FE2878">
              <w:rPr>
                <w:spacing w:val="-1"/>
                <w:sz w:val="22"/>
                <w:szCs w:val="22"/>
              </w:rPr>
              <w:t>might</w:t>
            </w:r>
            <w:r w:rsidRPr="00FE2878">
              <w:rPr>
                <w:spacing w:val="-3"/>
                <w:sz w:val="22"/>
                <w:szCs w:val="22"/>
              </w:rPr>
              <w:t xml:space="preserve"> </w:t>
            </w:r>
            <w:r w:rsidRPr="00FE2878">
              <w:rPr>
                <w:sz w:val="22"/>
                <w:szCs w:val="22"/>
              </w:rPr>
              <w:t>result</w:t>
            </w:r>
            <w:r w:rsidRPr="00FE2878">
              <w:rPr>
                <w:spacing w:val="-3"/>
                <w:sz w:val="22"/>
                <w:szCs w:val="22"/>
              </w:rPr>
              <w:t xml:space="preserve"> </w:t>
            </w:r>
            <w:r w:rsidRPr="00FE2878">
              <w:rPr>
                <w:sz w:val="22"/>
                <w:szCs w:val="22"/>
              </w:rPr>
              <w:t>in</w:t>
            </w:r>
            <w:r w:rsidRPr="00FE2878">
              <w:rPr>
                <w:spacing w:val="-3"/>
                <w:sz w:val="22"/>
                <w:szCs w:val="22"/>
              </w:rPr>
              <w:t xml:space="preserve"> </w:t>
            </w:r>
            <w:r w:rsidRPr="00FE2878">
              <w:rPr>
                <w:spacing w:val="-1"/>
                <w:sz w:val="22"/>
                <w:szCs w:val="22"/>
              </w:rPr>
              <w:t>identification</w:t>
            </w:r>
            <w:r w:rsidRPr="00FE2878">
              <w:rPr>
                <w:spacing w:val="-3"/>
                <w:sz w:val="22"/>
                <w:szCs w:val="22"/>
              </w:rPr>
              <w:t xml:space="preserve"> </w:t>
            </w:r>
            <w:r w:rsidRPr="00FE2878">
              <w:rPr>
                <w:sz w:val="22"/>
                <w:szCs w:val="22"/>
              </w:rPr>
              <w:t>of</w:t>
            </w:r>
            <w:r w:rsidRPr="00FE2878">
              <w:rPr>
                <w:spacing w:val="-2"/>
                <w:sz w:val="22"/>
                <w:szCs w:val="22"/>
              </w:rPr>
              <w:t xml:space="preserve"> </w:t>
            </w:r>
            <w:r w:rsidRPr="00FE2878">
              <w:rPr>
                <w:spacing w:val="-1"/>
                <w:sz w:val="22"/>
                <w:szCs w:val="22"/>
              </w:rPr>
              <w:t>subjects.</w:t>
            </w:r>
            <w:r w:rsidRPr="00FE2878">
              <w:rPr>
                <w:spacing w:val="51"/>
                <w:sz w:val="22"/>
                <w:szCs w:val="22"/>
              </w:rPr>
              <w:t xml:space="preserve"> </w:t>
            </w:r>
            <w:r w:rsidRPr="00FE2878">
              <w:rPr>
                <w:spacing w:val="-2"/>
                <w:sz w:val="22"/>
                <w:szCs w:val="22"/>
              </w:rPr>
              <w:t>In</w:t>
            </w:r>
            <w:r w:rsidRPr="00FE2878">
              <w:rPr>
                <w:sz w:val="22"/>
                <w:szCs w:val="22"/>
              </w:rPr>
              <w:t xml:space="preserve"> </w:t>
            </w:r>
            <w:r w:rsidRPr="00FE2878">
              <w:rPr>
                <w:spacing w:val="-1"/>
                <w:sz w:val="22"/>
                <w:szCs w:val="22"/>
              </w:rPr>
              <w:t>both</w:t>
            </w:r>
            <w:r w:rsidRPr="00FE2878">
              <w:rPr>
                <w:sz w:val="22"/>
                <w:szCs w:val="22"/>
              </w:rPr>
              <w:t xml:space="preserve"> </w:t>
            </w:r>
            <w:r w:rsidRPr="00FE2878">
              <w:rPr>
                <w:spacing w:val="-1"/>
                <w:sz w:val="22"/>
                <w:szCs w:val="22"/>
              </w:rPr>
              <w:t>cases, Exempt</w:t>
            </w:r>
            <w:r w:rsidRPr="00FE2878">
              <w:rPr>
                <w:sz w:val="22"/>
                <w:szCs w:val="22"/>
              </w:rPr>
              <w:t xml:space="preserve"> </w:t>
            </w:r>
            <w:r w:rsidRPr="00FE2878">
              <w:rPr>
                <w:spacing w:val="-1"/>
                <w:sz w:val="22"/>
                <w:szCs w:val="22"/>
              </w:rPr>
              <w:t>Category</w:t>
            </w:r>
            <w:r w:rsidRPr="00FE2878">
              <w:rPr>
                <w:spacing w:val="-2"/>
                <w:sz w:val="22"/>
                <w:szCs w:val="22"/>
              </w:rPr>
              <w:t xml:space="preserve"> </w:t>
            </w:r>
            <w:r w:rsidRPr="00FE2878">
              <w:rPr>
                <w:spacing w:val="-1"/>
                <w:sz w:val="22"/>
                <w:szCs w:val="22"/>
              </w:rPr>
              <w:t>#4</w:t>
            </w:r>
            <w:r w:rsidRPr="00FE2878">
              <w:rPr>
                <w:spacing w:val="65"/>
                <w:w w:val="99"/>
                <w:sz w:val="22"/>
                <w:szCs w:val="22"/>
              </w:rPr>
              <w:t xml:space="preserve"> </w:t>
            </w:r>
            <w:r w:rsidRPr="00FE2878">
              <w:rPr>
                <w:sz w:val="22"/>
                <w:szCs w:val="22"/>
              </w:rPr>
              <w:t>may</w:t>
            </w:r>
            <w:r w:rsidRPr="00FE2878">
              <w:rPr>
                <w:spacing w:val="-5"/>
                <w:sz w:val="22"/>
                <w:szCs w:val="22"/>
              </w:rPr>
              <w:t xml:space="preserve"> </w:t>
            </w:r>
            <w:r w:rsidRPr="00FE2878">
              <w:rPr>
                <w:sz w:val="22"/>
                <w:szCs w:val="22"/>
              </w:rPr>
              <w:t>apply.</w:t>
            </w:r>
          </w:p>
        </w:tc>
      </w:tr>
      <w:tr w:rsidR="00312049" w:rsidTr="006E4FC0">
        <w:tc>
          <w:tcPr>
            <w:tcW w:w="10525" w:type="dxa"/>
          </w:tcPr>
          <w:p w:rsidR="00D76F0A" w:rsidRPr="00CF179F" w:rsidRDefault="007F4C07" w:rsidP="006E4FC0">
            <w:pPr>
              <w:widowControl w:val="0"/>
              <w:tabs>
                <w:tab w:val="left" w:pos="992"/>
              </w:tabs>
              <w:ind w:left="-18" w:firstLine="18"/>
              <w:rPr>
                <w:rFonts w:eastAsia="Calibri" w:cs="Calibri"/>
                <w:spacing w:val="-1"/>
              </w:rPr>
            </w:pPr>
            <w:r>
              <w:t>5</w:t>
            </w:r>
            <w:r w:rsidR="00CC1E41" w:rsidRPr="00D76F0A">
              <w:t xml:space="preserve">.  </w:t>
            </w:r>
            <w:sdt>
              <w:sdtPr>
                <w:rPr>
                  <w:b/>
                </w:rPr>
                <w:id w:val="-1322738484"/>
              </w:sdtPr>
              <w:sdtContent>
                <w:sdt>
                  <w:sdtPr>
                    <w:rPr>
                      <w:b/>
                      <w:sz w:val="24"/>
                      <w:szCs w:val="24"/>
                    </w:rPr>
                    <w:id w:val="706153852"/>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r w:rsidR="006E4FC0">
                  <w:rPr>
                    <w:b/>
                    <w:sz w:val="20"/>
                    <w:szCs w:val="20"/>
                  </w:rPr>
                  <w:t xml:space="preserve">  </w:t>
                </w:r>
              </w:sdtContent>
            </w:sdt>
            <w:r w:rsidR="008F087A" w:rsidRPr="00D76F0A">
              <w:rPr>
                <w:b/>
              </w:rPr>
              <w:t xml:space="preserve">De-Identified Private Information or Human Biological Specimen:  </w:t>
            </w:r>
            <w:r w:rsidR="008F087A" w:rsidRPr="00D76F0A">
              <w:rPr>
                <w:rFonts w:eastAsia="Calibri" w:cs="Calibri"/>
                <w:spacing w:val="-1"/>
              </w:rPr>
              <w:t>The</w:t>
            </w:r>
            <w:r w:rsidR="008F087A" w:rsidRPr="00D76F0A">
              <w:rPr>
                <w:rFonts w:eastAsia="Calibri" w:cs="Calibri"/>
                <w:spacing w:val="-5"/>
              </w:rPr>
              <w:t xml:space="preserve"> </w:t>
            </w:r>
            <w:r w:rsidR="008F087A" w:rsidRPr="00D76F0A">
              <w:rPr>
                <w:rFonts w:eastAsia="Calibri" w:cs="Calibri"/>
              </w:rPr>
              <w:t>project</w:t>
            </w:r>
            <w:r w:rsidR="008F087A" w:rsidRPr="00D76F0A">
              <w:rPr>
                <w:rFonts w:eastAsia="Calibri" w:cs="Calibri"/>
                <w:spacing w:val="-5"/>
              </w:rPr>
              <w:t xml:space="preserve"> </w:t>
            </w:r>
            <w:r w:rsidR="008F087A" w:rsidRPr="00D76F0A">
              <w:rPr>
                <w:rFonts w:eastAsia="Calibri" w:cs="Calibri"/>
              </w:rPr>
              <w:t>is</w:t>
            </w:r>
            <w:r w:rsidR="008F087A" w:rsidRPr="00D76F0A">
              <w:rPr>
                <w:rFonts w:eastAsia="Calibri" w:cs="Calibri"/>
                <w:spacing w:val="-4"/>
              </w:rPr>
              <w:t xml:space="preserve"> </w:t>
            </w:r>
            <w:r w:rsidR="008F087A" w:rsidRPr="00D76F0A">
              <w:rPr>
                <w:rFonts w:eastAsia="Calibri" w:cs="Calibri"/>
                <w:spacing w:val="-1"/>
              </w:rPr>
              <w:t>limited to</w:t>
            </w:r>
            <w:r w:rsidR="00D76F0A" w:rsidRPr="00D76F0A">
              <w:rPr>
                <w:rFonts w:eastAsia="Calibri" w:cs="Calibri"/>
                <w:spacing w:val="-1"/>
              </w:rPr>
              <w:t xml:space="preserve"> the</w:t>
            </w:r>
            <w:r w:rsidR="008F087A" w:rsidRPr="00D76F0A">
              <w:rPr>
                <w:rFonts w:eastAsia="Calibri" w:cs="Calibri"/>
                <w:spacing w:val="-4"/>
              </w:rPr>
              <w:t xml:space="preserve"> </w:t>
            </w:r>
            <w:r w:rsidR="008F087A" w:rsidRPr="00D76F0A">
              <w:rPr>
                <w:rFonts w:eastAsia="Calibri" w:cs="Calibri"/>
              </w:rPr>
              <w:t>use</w:t>
            </w:r>
            <w:r w:rsidR="008F087A" w:rsidRPr="00D76F0A">
              <w:rPr>
                <w:rFonts w:eastAsia="Calibri" w:cs="Calibri"/>
                <w:spacing w:val="-4"/>
              </w:rPr>
              <w:t xml:space="preserve"> </w:t>
            </w:r>
            <w:r w:rsidR="008F087A" w:rsidRPr="00D76F0A">
              <w:rPr>
                <w:rFonts w:eastAsia="Calibri" w:cs="Calibri"/>
              </w:rPr>
              <w:t>of</w:t>
            </w:r>
            <w:r w:rsidR="008F087A" w:rsidRPr="00D76F0A">
              <w:rPr>
                <w:rFonts w:eastAsia="Calibri" w:cs="Calibri"/>
                <w:spacing w:val="-4"/>
              </w:rPr>
              <w:t xml:space="preserve"> </w:t>
            </w:r>
            <w:r w:rsidR="008F087A" w:rsidRPr="00D76F0A">
              <w:rPr>
                <w:rFonts w:eastAsia="Calibri" w:cs="Calibri"/>
                <w:spacing w:val="-1"/>
              </w:rPr>
              <w:t>existing</w:t>
            </w:r>
            <w:r w:rsidR="008F087A" w:rsidRPr="00D76F0A">
              <w:rPr>
                <w:rFonts w:eastAsia="Calibri" w:cs="Calibri"/>
                <w:spacing w:val="-3"/>
              </w:rPr>
              <w:t xml:space="preserve"> </w:t>
            </w:r>
            <w:r w:rsidR="008F087A" w:rsidRPr="00D76F0A">
              <w:rPr>
                <w:rFonts w:eastAsia="Calibri" w:cs="Calibri"/>
                <w:spacing w:val="-1"/>
              </w:rPr>
              <w:t>de-identified</w:t>
            </w:r>
            <w:r w:rsidR="008F087A" w:rsidRPr="00D76F0A">
              <w:rPr>
                <w:rFonts w:eastAsia="Calibri" w:cs="Calibri"/>
                <w:spacing w:val="-4"/>
              </w:rPr>
              <w:t xml:space="preserve"> </w:t>
            </w:r>
            <w:r w:rsidR="008F087A" w:rsidRPr="00D76F0A">
              <w:rPr>
                <w:rFonts w:eastAsia="Calibri" w:cs="Calibri"/>
                <w:spacing w:val="-1"/>
              </w:rPr>
              <w:t>private</w:t>
            </w:r>
            <w:r w:rsidR="008F087A" w:rsidRPr="00D76F0A">
              <w:rPr>
                <w:rFonts w:eastAsia="Calibri" w:cs="Calibri"/>
                <w:spacing w:val="-2"/>
              </w:rPr>
              <w:t xml:space="preserve"> </w:t>
            </w:r>
            <w:r w:rsidR="008F087A" w:rsidRPr="00D76F0A">
              <w:rPr>
                <w:rFonts w:eastAsia="Calibri" w:cs="Calibri"/>
                <w:spacing w:val="-1"/>
              </w:rPr>
              <w:t>information and/or</w:t>
            </w:r>
            <w:r w:rsidR="008F087A" w:rsidRPr="00D76F0A">
              <w:rPr>
                <w:rFonts w:eastAsia="Calibri" w:cs="Calibri"/>
                <w:spacing w:val="-5"/>
              </w:rPr>
              <w:t xml:space="preserve"> </w:t>
            </w:r>
            <w:r w:rsidR="008F087A" w:rsidRPr="00D76F0A">
              <w:rPr>
                <w:rFonts w:eastAsia="Calibri" w:cs="Calibri"/>
                <w:spacing w:val="-1"/>
              </w:rPr>
              <w:t>human</w:t>
            </w:r>
            <w:r w:rsidR="00D76F0A" w:rsidRPr="00D76F0A">
              <w:rPr>
                <w:rFonts w:eastAsia="Calibri" w:cs="Calibri"/>
                <w:spacing w:val="-1"/>
              </w:rPr>
              <w:t xml:space="preserve"> biological</w:t>
            </w:r>
            <w:r w:rsidR="008F087A" w:rsidRPr="00D76F0A">
              <w:rPr>
                <w:rFonts w:eastAsia="Calibri" w:cs="Calibri"/>
                <w:spacing w:val="-2"/>
              </w:rPr>
              <w:t xml:space="preserve"> </w:t>
            </w:r>
            <w:r w:rsidR="008F087A" w:rsidRPr="00D76F0A">
              <w:rPr>
                <w:rFonts w:eastAsia="Calibri" w:cs="Calibri"/>
                <w:spacing w:val="-1"/>
              </w:rPr>
              <w:t>specimens</w:t>
            </w:r>
            <w:r w:rsidR="008F087A" w:rsidRPr="00D76F0A">
              <w:rPr>
                <w:rFonts w:eastAsia="Calibri" w:cs="Calibri"/>
                <w:spacing w:val="-5"/>
              </w:rPr>
              <w:t xml:space="preserve"> </w:t>
            </w:r>
            <w:r w:rsidR="008F087A" w:rsidRPr="00D76F0A">
              <w:rPr>
                <w:rFonts w:eastAsia="Calibri" w:cs="Calibri"/>
                <w:spacing w:val="-1"/>
              </w:rPr>
              <w:t>(hereafter</w:t>
            </w:r>
            <w:r w:rsidR="008F087A" w:rsidRPr="00D76F0A">
              <w:rPr>
                <w:rFonts w:eastAsia="Calibri" w:cs="Calibri"/>
                <w:spacing w:val="-2"/>
              </w:rPr>
              <w:t xml:space="preserve"> </w:t>
            </w:r>
            <w:r w:rsidR="008F087A" w:rsidRPr="00D76F0A">
              <w:rPr>
                <w:rFonts w:eastAsia="Calibri" w:cs="Calibri"/>
                <w:spacing w:val="-1"/>
              </w:rPr>
              <w:t>referred</w:t>
            </w:r>
            <w:r w:rsidR="008F087A" w:rsidRPr="00D76F0A">
              <w:rPr>
                <w:rFonts w:eastAsia="Calibri" w:cs="Calibri"/>
                <w:spacing w:val="-4"/>
              </w:rPr>
              <w:t xml:space="preserve"> </w:t>
            </w:r>
            <w:r w:rsidR="008F087A" w:rsidRPr="00D76F0A">
              <w:rPr>
                <w:rFonts w:eastAsia="Calibri" w:cs="Calibri"/>
              </w:rPr>
              <w:t>to</w:t>
            </w:r>
            <w:r w:rsidR="008F087A" w:rsidRPr="00D76F0A">
              <w:rPr>
                <w:rFonts w:eastAsia="Calibri" w:cs="Calibri"/>
                <w:spacing w:val="-3"/>
              </w:rPr>
              <w:t xml:space="preserve"> </w:t>
            </w:r>
            <w:r w:rsidR="008F087A" w:rsidRPr="00D76F0A">
              <w:rPr>
                <w:rFonts w:eastAsia="Calibri" w:cs="Calibri"/>
              </w:rPr>
              <w:t>as</w:t>
            </w:r>
            <w:r w:rsidR="008F087A" w:rsidRPr="00D76F0A">
              <w:rPr>
                <w:rFonts w:eastAsia="Calibri" w:cs="Calibri"/>
                <w:spacing w:val="-3"/>
              </w:rPr>
              <w:t xml:space="preserve"> </w:t>
            </w:r>
            <w:r w:rsidR="008F087A" w:rsidRPr="00D76F0A">
              <w:rPr>
                <w:rFonts w:eastAsia="Calibri" w:cs="Calibri"/>
                <w:spacing w:val="-1"/>
              </w:rPr>
              <w:t>“specimens”).</w:t>
            </w:r>
            <w:r w:rsidR="008F087A" w:rsidRPr="00D76F0A">
              <w:rPr>
                <w:rFonts w:eastAsia="Calibri" w:cs="Calibri"/>
                <w:spacing w:val="50"/>
              </w:rPr>
              <w:t xml:space="preserve"> </w:t>
            </w:r>
            <w:r w:rsidR="008F087A" w:rsidRPr="00D76F0A">
              <w:rPr>
                <w:rFonts w:eastAsia="Calibri" w:cs="Calibri"/>
                <w:spacing w:val="-1"/>
              </w:rPr>
              <w:t>IRB</w:t>
            </w:r>
            <w:r w:rsidR="008F087A" w:rsidRPr="00D76F0A">
              <w:rPr>
                <w:rFonts w:eastAsia="Calibri" w:cs="Calibri"/>
                <w:spacing w:val="-3"/>
              </w:rPr>
              <w:t xml:space="preserve"> </w:t>
            </w:r>
            <w:r w:rsidR="008F087A" w:rsidRPr="00D76F0A">
              <w:rPr>
                <w:rFonts w:eastAsia="Calibri" w:cs="Calibri"/>
                <w:spacing w:val="-1"/>
              </w:rPr>
              <w:t>Approval</w:t>
            </w:r>
            <w:r w:rsidR="008F087A" w:rsidRPr="00D76F0A">
              <w:rPr>
                <w:rFonts w:eastAsia="Calibri" w:cs="Calibri"/>
                <w:spacing w:val="-5"/>
              </w:rPr>
              <w:t xml:space="preserve"> </w:t>
            </w:r>
            <w:r w:rsidR="008F087A" w:rsidRPr="00D76F0A">
              <w:rPr>
                <w:rFonts w:eastAsia="Calibri" w:cs="Calibri"/>
              </w:rPr>
              <w:t>is</w:t>
            </w:r>
            <w:r w:rsidR="008F087A" w:rsidRPr="00D76F0A">
              <w:rPr>
                <w:rFonts w:eastAsia="Calibri" w:cs="Calibri"/>
                <w:spacing w:val="-3"/>
              </w:rPr>
              <w:t xml:space="preserve"> </w:t>
            </w:r>
            <w:r w:rsidR="008F087A" w:rsidRPr="00D76F0A">
              <w:rPr>
                <w:rFonts w:eastAsia="Calibri" w:cs="Calibri"/>
                <w:spacing w:val="-1"/>
              </w:rPr>
              <w:t>not required</w:t>
            </w:r>
            <w:r w:rsidR="008F087A" w:rsidRPr="00D76F0A">
              <w:rPr>
                <w:rFonts w:eastAsia="Calibri" w:cs="Calibri"/>
                <w:spacing w:val="-3"/>
              </w:rPr>
              <w:t xml:space="preserve"> </w:t>
            </w:r>
            <w:r w:rsidR="008F087A" w:rsidRPr="00D76F0A">
              <w:rPr>
                <w:rFonts w:eastAsia="Calibri" w:cs="Calibri"/>
              </w:rPr>
              <w:t>if</w:t>
            </w:r>
            <w:r w:rsidR="008F087A" w:rsidRPr="00D76F0A">
              <w:rPr>
                <w:rFonts w:eastAsia="Calibri" w:cs="Calibri"/>
                <w:spacing w:val="-4"/>
              </w:rPr>
              <w:t xml:space="preserve"> </w:t>
            </w:r>
            <w:r w:rsidR="008F087A" w:rsidRPr="00D76F0A">
              <w:rPr>
                <w:rFonts w:eastAsia="Calibri" w:cs="Calibri"/>
                <w:spacing w:val="-1"/>
              </w:rPr>
              <w:t>you</w:t>
            </w:r>
            <w:r w:rsidR="00D76F0A" w:rsidRPr="00D76F0A">
              <w:rPr>
                <w:rFonts w:eastAsia="Calibri" w:cs="Calibri"/>
                <w:spacing w:val="-1"/>
              </w:rPr>
              <w:t xml:space="preserve"> can</w:t>
            </w:r>
            <w:r w:rsidR="008F087A" w:rsidRPr="00D76F0A">
              <w:rPr>
                <w:rFonts w:eastAsia="Calibri" w:cs="Calibri"/>
                <w:spacing w:val="-2"/>
              </w:rPr>
              <w:t xml:space="preserve"> </w:t>
            </w:r>
            <w:r w:rsidR="008F087A" w:rsidRPr="00D76F0A">
              <w:rPr>
                <w:rFonts w:eastAsia="Calibri" w:cs="Calibri"/>
                <w:spacing w:val="-1"/>
              </w:rPr>
              <w:t>confirm</w:t>
            </w:r>
            <w:r w:rsidR="008F087A" w:rsidRPr="00D76F0A">
              <w:rPr>
                <w:rFonts w:eastAsia="Calibri" w:cs="Calibri"/>
                <w:spacing w:val="-5"/>
              </w:rPr>
              <w:t xml:space="preserve"> </w:t>
            </w:r>
            <w:r w:rsidR="008F087A" w:rsidRPr="00D76F0A">
              <w:rPr>
                <w:rFonts w:eastAsia="Calibri" w:cs="Calibri"/>
              </w:rPr>
              <w:t>the</w:t>
            </w:r>
            <w:r w:rsidR="008F087A" w:rsidRPr="00D76F0A">
              <w:rPr>
                <w:rFonts w:eastAsia="Calibri" w:cs="Calibri"/>
                <w:spacing w:val="-4"/>
              </w:rPr>
              <w:t xml:space="preserve"> </w:t>
            </w:r>
            <w:r w:rsidR="008F087A" w:rsidRPr="00D76F0A">
              <w:rPr>
                <w:rFonts w:eastAsia="Calibri" w:cs="Calibri"/>
                <w:spacing w:val="-1"/>
              </w:rPr>
              <w:t>following:</w:t>
            </w:r>
          </w:p>
          <w:p w:rsidR="008F087A" w:rsidRPr="00D76F0A" w:rsidRDefault="00D76F0A" w:rsidP="006E4FC0">
            <w:pPr>
              <w:pStyle w:val="BodyText"/>
              <w:tabs>
                <w:tab w:val="left" w:pos="1858"/>
                <w:tab w:val="left" w:pos="9697"/>
              </w:tabs>
              <w:ind w:left="612" w:right="612"/>
              <w:rPr>
                <w:rFonts w:asciiTheme="minorHAnsi" w:hAnsiTheme="minorHAnsi"/>
                <w:sz w:val="22"/>
                <w:szCs w:val="22"/>
              </w:rPr>
            </w:pPr>
            <w:r w:rsidRPr="00D76F0A">
              <w:rPr>
                <w:rFonts w:asciiTheme="minorHAnsi" w:hAnsiTheme="minorHAnsi"/>
                <w:sz w:val="22"/>
                <w:szCs w:val="22"/>
              </w:rPr>
              <w:t xml:space="preserve">a. </w:t>
            </w:r>
            <w:sdt>
              <w:sdtPr>
                <w:rPr>
                  <w:rFonts w:asciiTheme="minorHAnsi" w:hAnsiTheme="minorHAnsi"/>
                  <w:sz w:val="22"/>
                  <w:szCs w:val="22"/>
                </w:rPr>
                <w:id w:val="1291313848"/>
              </w:sdtPr>
              <w:sdtContent>
                <w:r w:rsidR="006E4FC0">
                  <w:rPr>
                    <w:rFonts w:asciiTheme="minorHAnsi" w:hAnsiTheme="minorHAnsi"/>
                    <w:sz w:val="22"/>
                    <w:szCs w:val="22"/>
                  </w:rPr>
                  <w:t xml:space="preserve"> </w:t>
                </w:r>
                <w:sdt>
                  <w:sdtPr>
                    <w:rPr>
                      <w:b/>
                    </w:rPr>
                    <w:id w:val="-263228646"/>
                  </w:sdtPr>
                  <w:sdtEndPr>
                    <w:rPr>
                      <w:rFonts w:asciiTheme="minorHAnsi" w:hAnsiTheme="minorHAnsi"/>
                      <w:sz w:val="20"/>
                      <w:szCs w:val="20"/>
                    </w:rPr>
                  </w:sdtEndPr>
                  <w:sdtContent>
                    <w:r w:rsidR="003D5825" w:rsidRPr="006E4FC0">
                      <w:rPr>
                        <w:rFonts w:asciiTheme="minorHAnsi" w:eastAsia="MS Gothic" w:hAnsiTheme="minorHAnsi"/>
                        <w:b/>
                        <w:sz w:val="20"/>
                        <w:szCs w:val="20"/>
                      </w:rPr>
                      <w:fldChar w:fldCharType="begin">
                        <w:ffData>
                          <w:name w:val="Check4"/>
                          <w:enabled/>
                          <w:calcOnExit w:val="0"/>
                          <w:checkBox>
                            <w:sizeAuto/>
                            <w:default w:val="0"/>
                          </w:checkBox>
                        </w:ffData>
                      </w:fldChar>
                    </w:r>
                    <w:r w:rsidR="006E4FC0" w:rsidRPr="006E4FC0">
                      <w:rPr>
                        <w:rFonts w:asciiTheme="minorHAnsi" w:eastAsia="MS Gothic" w:hAnsiTheme="minorHAnsi"/>
                        <w:b/>
                        <w:sz w:val="20"/>
                        <w:szCs w:val="20"/>
                      </w:rPr>
                      <w:instrText xml:space="preserve"> FORMCHECKBOX </w:instrText>
                    </w:r>
                    <w:r w:rsidR="003D5825">
                      <w:rPr>
                        <w:rFonts w:asciiTheme="minorHAnsi" w:eastAsia="MS Gothic" w:hAnsiTheme="minorHAnsi"/>
                        <w:b/>
                        <w:sz w:val="20"/>
                        <w:szCs w:val="20"/>
                      </w:rPr>
                    </w:r>
                    <w:r w:rsidR="003D5825">
                      <w:rPr>
                        <w:rFonts w:asciiTheme="minorHAnsi" w:eastAsia="MS Gothic" w:hAnsiTheme="minorHAnsi"/>
                        <w:b/>
                        <w:sz w:val="20"/>
                        <w:szCs w:val="20"/>
                      </w:rPr>
                      <w:fldChar w:fldCharType="separate"/>
                    </w:r>
                    <w:r w:rsidR="003D5825" w:rsidRPr="006E4FC0">
                      <w:rPr>
                        <w:rFonts w:asciiTheme="minorHAnsi" w:eastAsia="MS Gothic" w:hAnsiTheme="minorHAnsi"/>
                        <w:b/>
                        <w:sz w:val="20"/>
                        <w:szCs w:val="20"/>
                      </w:rPr>
                      <w:fldChar w:fldCharType="end"/>
                    </w:r>
                  </w:sdtContent>
                </w:sdt>
                <w:r w:rsidR="006E4FC0">
                  <w:rPr>
                    <w:rFonts w:asciiTheme="minorHAnsi" w:hAnsiTheme="minorHAnsi"/>
                    <w:b/>
                    <w:sz w:val="20"/>
                    <w:szCs w:val="20"/>
                  </w:rPr>
                  <w:t xml:space="preserve"> </w:t>
                </w:r>
              </w:sdtContent>
            </w:sdt>
            <w:r w:rsidR="008F087A" w:rsidRPr="00D76F0A">
              <w:rPr>
                <w:rFonts w:asciiTheme="minorHAnsi" w:hAnsiTheme="minorHAnsi"/>
                <w:spacing w:val="-1"/>
                <w:sz w:val="22"/>
                <w:szCs w:val="22"/>
              </w:rPr>
              <w:t>The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private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information 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3"/>
                <w:sz w:val="22"/>
                <w:szCs w:val="22"/>
              </w:rPr>
              <w:t xml:space="preserve"> </w:t>
            </w:r>
            <w:r w:rsidRPr="00D76F0A">
              <w:rPr>
                <w:rFonts w:asciiTheme="minorHAnsi" w:hAnsiTheme="minorHAnsi"/>
                <w:spacing w:val="-1"/>
                <w:sz w:val="22"/>
                <w:szCs w:val="22"/>
              </w:rPr>
              <w:t>were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not collected</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specifically</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for</w:t>
            </w:r>
            <w:r w:rsidR="008F087A" w:rsidRPr="00D76F0A">
              <w:rPr>
                <w:rFonts w:asciiTheme="minorHAnsi" w:hAnsiTheme="minorHAnsi"/>
                <w:spacing w:val="-5"/>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69"/>
                <w:w w:val="99"/>
                <w:sz w:val="22"/>
                <w:szCs w:val="22"/>
              </w:rPr>
              <w:t xml:space="preserve"> </w:t>
            </w:r>
            <w:r w:rsidR="008F087A" w:rsidRPr="00D76F0A">
              <w:rPr>
                <w:rFonts w:asciiTheme="minorHAnsi" w:hAnsiTheme="minorHAnsi"/>
                <w:spacing w:val="-1"/>
                <w:sz w:val="22"/>
                <w:szCs w:val="22"/>
              </w:rPr>
              <w:t>currently</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proposed</w:t>
            </w:r>
            <w:r>
              <w:rPr>
                <w:rFonts w:asciiTheme="minorHAnsi" w:hAnsiTheme="minorHAnsi"/>
                <w:sz w:val="22"/>
                <w:szCs w:val="22"/>
              </w:rPr>
              <w:t xml:space="preserve"> </w:t>
            </w:r>
            <w:r w:rsidR="008F087A" w:rsidRPr="00D76F0A">
              <w:rPr>
                <w:rFonts w:asciiTheme="minorHAnsi" w:hAnsiTheme="minorHAnsi"/>
                <w:spacing w:val="-1"/>
                <w:sz w:val="22"/>
                <w:szCs w:val="22"/>
              </w:rPr>
              <w:t>research project</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through</w:t>
            </w:r>
            <w:r w:rsidR="008F087A" w:rsidRPr="00D76F0A">
              <w:rPr>
                <w:rFonts w:asciiTheme="minorHAnsi" w:hAnsiTheme="minorHAnsi"/>
                <w:sz w:val="22"/>
                <w:szCs w:val="22"/>
              </w:rPr>
              <w:t xml:space="preserve"> </w:t>
            </w:r>
            <w:r w:rsidR="008F087A" w:rsidRPr="00D76F0A">
              <w:rPr>
                <w:rFonts w:asciiTheme="minorHAnsi" w:hAnsiTheme="minorHAnsi"/>
                <w:spacing w:val="-2"/>
                <w:sz w:val="22"/>
                <w:szCs w:val="22"/>
              </w:rPr>
              <w:t>an</w:t>
            </w:r>
            <w:r w:rsidR="008F087A" w:rsidRPr="00D76F0A">
              <w:rPr>
                <w:rFonts w:asciiTheme="minorHAnsi" w:hAnsiTheme="minorHAnsi"/>
                <w:spacing w:val="-1"/>
                <w:sz w:val="22"/>
                <w:szCs w:val="22"/>
              </w:rPr>
              <w:t xml:space="preserve"> interaction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1"/>
                <w:sz w:val="22"/>
                <w:szCs w:val="22"/>
              </w:rPr>
              <w:t xml:space="preserve"> intervention</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with</w:t>
            </w:r>
            <w:r w:rsidR="008F087A" w:rsidRPr="00D76F0A">
              <w:rPr>
                <w:rFonts w:asciiTheme="minorHAnsi" w:hAnsiTheme="minorHAnsi"/>
                <w:sz w:val="22"/>
                <w:szCs w:val="22"/>
              </w:rPr>
              <w:t xml:space="preserve"> </w:t>
            </w:r>
            <w:r w:rsidR="008F087A" w:rsidRPr="00D76F0A">
              <w:rPr>
                <w:rFonts w:asciiTheme="minorHAnsi" w:hAnsiTheme="minorHAnsi"/>
                <w:spacing w:val="-1"/>
                <w:sz w:val="22"/>
                <w:szCs w:val="22"/>
              </w:rPr>
              <w:t>living</w:t>
            </w:r>
            <w:r w:rsidR="00CF179F">
              <w:rPr>
                <w:rFonts w:asciiTheme="minorHAnsi" w:hAnsiTheme="minorHAnsi"/>
                <w:spacing w:val="-1"/>
                <w:sz w:val="22"/>
                <w:szCs w:val="22"/>
              </w:rPr>
              <w:t xml:space="preserve"> </w:t>
            </w:r>
            <w:r w:rsidR="008F087A" w:rsidRPr="00D76F0A">
              <w:rPr>
                <w:rFonts w:asciiTheme="minorHAnsi" w:hAnsiTheme="minorHAnsi"/>
                <w:spacing w:val="-1"/>
                <w:sz w:val="22"/>
                <w:szCs w:val="22"/>
              </w:rPr>
              <w:t>individuals;</w:t>
            </w:r>
            <w:r w:rsidR="008F087A" w:rsidRPr="00D76F0A">
              <w:rPr>
                <w:rFonts w:asciiTheme="minorHAnsi" w:hAnsiTheme="minorHAnsi"/>
                <w:spacing w:val="-4"/>
                <w:sz w:val="22"/>
                <w:szCs w:val="22"/>
              </w:rPr>
              <w:t xml:space="preserve"> </w:t>
            </w:r>
            <w:r w:rsidR="008F087A" w:rsidRPr="00D76F0A">
              <w:rPr>
                <w:rFonts w:asciiTheme="minorHAnsi" w:hAnsiTheme="minorHAnsi"/>
                <w:b/>
                <w:spacing w:val="-2"/>
                <w:sz w:val="22"/>
                <w:szCs w:val="22"/>
              </w:rPr>
              <w:t>and</w:t>
            </w:r>
          </w:p>
          <w:p w:rsidR="008F087A" w:rsidRPr="00D76F0A" w:rsidRDefault="00D76F0A" w:rsidP="006E4FC0">
            <w:pPr>
              <w:pStyle w:val="BodyText"/>
              <w:tabs>
                <w:tab w:val="left" w:pos="1875"/>
                <w:tab w:val="left" w:pos="9697"/>
              </w:tabs>
              <w:ind w:left="612" w:right="612"/>
              <w:rPr>
                <w:rFonts w:asciiTheme="minorHAnsi" w:hAnsiTheme="minorHAnsi" w:cs="Calibri"/>
                <w:sz w:val="22"/>
                <w:szCs w:val="22"/>
              </w:rPr>
            </w:pPr>
            <w:r w:rsidRPr="00D76F0A">
              <w:rPr>
                <w:rFonts w:asciiTheme="minorHAnsi" w:hAnsiTheme="minorHAnsi"/>
                <w:sz w:val="22"/>
                <w:szCs w:val="22"/>
              </w:rPr>
              <w:t xml:space="preserve">b. </w:t>
            </w:r>
            <w:sdt>
              <w:sdtPr>
                <w:rPr>
                  <w:rFonts w:asciiTheme="minorHAnsi" w:hAnsiTheme="minorHAnsi"/>
                  <w:sz w:val="22"/>
                  <w:szCs w:val="22"/>
                </w:rPr>
                <w:id w:val="-2108415850"/>
              </w:sdtPr>
              <w:sdtContent>
                <w:sdt>
                  <w:sdtPr>
                    <w:rPr>
                      <w:b/>
                    </w:rPr>
                    <w:id w:val="-730847430"/>
                  </w:sdtPr>
                  <w:sdtEndPr>
                    <w:rPr>
                      <w:rFonts w:asciiTheme="minorHAnsi" w:hAnsiTheme="minorHAnsi"/>
                      <w:sz w:val="20"/>
                      <w:szCs w:val="20"/>
                    </w:rPr>
                  </w:sdtEndPr>
                  <w:sdtContent>
                    <w:r w:rsidR="006E4FC0">
                      <w:rPr>
                        <w:b/>
                      </w:rPr>
                      <w:t xml:space="preserve"> </w:t>
                    </w:r>
                    <w:r w:rsidR="003D5825" w:rsidRPr="006E4FC0">
                      <w:rPr>
                        <w:rFonts w:asciiTheme="minorHAnsi" w:eastAsia="MS Gothic" w:hAnsiTheme="minorHAnsi"/>
                        <w:b/>
                        <w:sz w:val="20"/>
                        <w:szCs w:val="20"/>
                      </w:rPr>
                      <w:fldChar w:fldCharType="begin">
                        <w:ffData>
                          <w:name w:val="Check4"/>
                          <w:enabled/>
                          <w:calcOnExit w:val="0"/>
                          <w:checkBox>
                            <w:sizeAuto/>
                            <w:default w:val="0"/>
                          </w:checkBox>
                        </w:ffData>
                      </w:fldChar>
                    </w:r>
                    <w:r w:rsidR="006E4FC0" w:rsidRPr="006E4FC0">
                      <w:rPr>
                        <w:rFonts w:asciiTheme="minorHAnsi" w:eastAsia="MS Gothic" w:hAnsiTheme="minorHAnsi"/>
                        <w:b/>
                        <w:sz w:val="20"/>
                        <w:szCs w:val="20"/>
                      </w:rPr>
                      <w:instrText xml:space="preserve"> FORMCHECKBOX </w:instrText>
                    </w:r>
                    <w:r w:rsidR="003D5825">
                      <w:rPr>
                        <w:rFonts w:asciiTheme="minorHAnsi" w:eastAsia="MS Gothic" w:hAnsiTheme="minorHAnsi"/>
                        <w:b/>
                        <w:sz w:val="20"/>
                        <w:szCs w:val="20"/>
                      </w:rPr>
                    </w:r>
                    <w:r w:rsidR="003D5825">
                      <w:rPr>
                        <w:rFonts w:asciiTheme="minorHAnsi" w:eastAsia="MS Gothic" w:hAnsiTheme="minorHAnsi"/>
                        <w:b/>
                        <w:sz w:val="20"/>
                        <w:szCs w:val="20"/>
                      </w:rPr>
                      <w:fldChar w:fldCharType="separate"/>
                    </w:r>
                    <w:r w:rsidR="003D5825" w:rsidRPr="006E4FC0">
                      <w:rPr>
                        <w:rFonts w:asciiTheme="minorHAnsi" w:eastAsia="MS Gothic" w:hAnsiTheme="minorHAnsi"/>
                        <w:b/>
                        <w:sz w:val="20"/>
                        <w:szCs w:val="20"/>
                      </w:rPr>
                      <w:fldChar w:fldCharType="end"/>
                    </w:r>
                    <w:r w:rsidR="006E4FC0">
                      <w:rPr>
                        <w:rFonts w:asciiTheme="minorHAnsi" w:eastAsia="MS Gothic" w:hAnsiTheme="minorHAnsi"/>
                        <w:b/>
                        <w:sz w:val="20"/>
                        <w:szCs w:val="20"/>
                      </w:rPr>
                      <w:t xml:space="preserve"> </w:t>
                    </w:r>
                  </w:sdtContent>
                </w:sdt>
              </w:sdtContent>
            </w:sdt>
            <w:r w:rsidR="008F087A" w:rsidRPr="00D76F0A">
              <w:rPr>
                <w:rFonts w:asciiTheme="minorHAnsi" w:hAnsiTheme="minorHAnsi"/>
                <w:spacing w:val="-1"/>
                <w:sz w:val="22"/>
                <w:szCs w:val="22"/>
              </w:rPr>
              <w:t>The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investigator</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can confirm</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that</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the</w:t>
            </w:r>
            <w:r w:rsidR="00CF179F">
              <w:rPr>
                <w:rFonts w:asciiTheme="minorHAnsi" w:hAnsiTheme="minorHAnsi"/>
                <w:spacing w:val="-1"/>
                <w:sz w:val="22"/>
                <w:szCs w:val="22"/>
              </w:rPr>
              <w:t xml:space="preserve"> </w:t>
            </w:r>
            <w:r w:rsidR="008F087A" w:rsidRPr="00D76F0A">
              <w:rPr>
                <w:rFonts w:asciiTheme="minorHAnsi" w:hAnsiTheme="minorHAnsi"/>
                <w:sz w:val="22"/>
                <w:szCs w:val="22"/>
              </w:rPr>
              <w:t>use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 xml:space="preserve">of </w:t>
            </w:r>
            <w:r w:rsidR="008F087A" w:rsidRPr="00D76F0A">
              <w:rPr>
                <w:rFonts w:asciiTheme="minorHAnsi" w:hAnsiTheme="minorHAnsi"/>
                <w:spacing w:val="-2"/>
                <w:sz w:val="22"/>
                <w:szCs w:val="22"/>
              </w:rPr>
              <w:t>the</w:t>
            </w:r>
            <w:r w:rsidR="008F087A" w:rsidRPr="00D76F0A">
              <w:rPr>
                <w:rFonts w:asciiTheme="minorHAnsi" w:hAnsiTheme="minorHAnsi"/>
                <w:spacing w:val="-1"/>
                <w:sz w:val="22"/>
                <w:szCs w:val="22"/>
              </w:rPr>
              <w:t xml:space="preserve"> private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information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5"/>
                <w:sz w:val="22"/>
                <w:szCs w:val="22"/>
              </w:rPr>
              <w:t xml:space="preserve"> </w:t>
            </w:r>
            <w:r w:rsidR="008F087A" w:rsidRPr="00D76F0A">
              <w:rPr>
                <w:rFonts w:asciiTheme="minorHAnsi" w:hAnsiTheme="minorHAnsi"/>
                <w:sz w:val="22"/>
                <w:szCs w:val="22"/>
              </w:rPr>
              <w:t>specimens</w:t>
            </w:r>
            <w:r w:rsidR="008F087A" w:rsidRPr="00D76F0A">
              <w:rPr>
                <w:rFonts w:asciiTheme="minorHAnsi" w:hAnsiTheme="minorHAnsi"/>
                <w:spacing w:val="-2"/>
                <w:sz w:val="22"/>
                <w:szCs w:val="22"/>
              </w:rPr>
              <w:t xml:space="preserve"> </w:t>
            </w:r>
            <w:r w:rsidR="008F087A" w:rsidRPr="00D76F0A">
              <w:rPr>
                <w:rFonts w:asciiTheme="minorHAnsi" w:hAnsiTheme="minorHAnsi"/>
                <w:sz w:val="22"/>
                <w:szCs w:val="22"/>
              </w:rPr>
              <w:t>is</w:t>
            </w:r>
            <w:r w:rsidR="00CF179F">
              <w:rPr>
                <w:rFonts w:asciiTheme="minorHAnsi" w:hAnsiTheme="minorHAnsi"/>
                <w:sz w:val="22"/>
                <w:szCs w:val="22"/>
              </w:rPr>
              <w:t xml:space="preserve"> </w:t>
            </w:r>
            <w:r w:rsidR="008F087A" w:rsidRPr="00D76F0A">
              <w:rPr>
                <w:rFonts w:asciiTheme="minorHAnsi" w:hAnsiTheme="minorHAnsi"/>
                <w:sz w:val="22"/>
                <w:szCs w:val="22"/>
              </w:rPr>
              <w:t>not</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in</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violation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of</w:t>
            </w:r>
            <w:r>
              <w:rPr>
                <w:rFonts w:asciiTheme="minorHAnsi" w:hAnsiTheme="minorHAnsi"/>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terms</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of</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use</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under</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which</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the information</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2"/>
                <w:sz w:val="22"/>
                <w:szCs w:val="22"/>
              </w:rPr>
              <w:t xml:space="preserve"> </w:t>
            </w:r>
            <w:r w:rsidR="00CF179F">
              <w:rPr>
                <w:rFonts w:asciiTheme="minorHAnsi" w:hAnsiTheme="minorHAnsi"/>
                <w:spacing w:val="-1"/>
                <w:sz w:val="22"/>
                <w:szCs w:val="22"/>
              </w:rPr>
              <w:t xml:space="preserve">were </w:t>
            </w:r>
            <w:r w:rsidR="008F087A" w:rsidRPr="00D76F0A">
              <w:rPr>
                <w:rFonts w:asciiTheme="minorHAnsi" w:hAnsiTheme="minorHAnsi"/>
                <w:sz w:val="22"/>
                <w:szCs w:val="22"/>
              </w:rPr>
              <w:t>collected;</w:t>
            </w:r>
            <w:r w:rsidR="008F087A" w:rsidRPr="00D76F0A">
              <w:rPr>
                <w:rFonts w:asciiTheme="minorHAnsi" w:hAnsiTheme="minorHAnsi"/>
                <w:spacing w:val="-10"/>
                <w:sz w:val="22"/>
                <w:szCs w:val="22"/>
              </w:rPr>
              <w:t xml:space="preserve"> </w:t>
            </w:r>
            <w:r w:rsidR="008F087A" w:rsidRPr="00D76F0A">
              <w:rPr>
                <w:rFonts w:asciiTheme="minorHAnsi" w:hAnsiTheme="minorHAnsi"/>
                <w:b/>
                <w:spacing w:val="-1"/>
                <w:sz w:val="22"/>
                <w:szCs w:val="22"/>
              </w:rPr>
              <w:t>and</w:t>
            </w:r>
          </w:p>
          <w:p w:rsidR="00D76F0A" w:rsidRDefault="00D76F0A" w:rsidP="006E4FC0">
            <w:pPr>
              <w:pStyle w:val="BodyText"/>
              <w:tabs>
                <w:tab w:val="left" w:pos="1875"/>
                <w:tab w:val="left" w:pos="9697"/>
              </w:tabs>
              <w:ind w:left="612" w:right="612"/>
              <w:rPr>
                <w:rFonts w:asciiTheme="minorHAnsi" w:hAnsiTheme="minorHAnsi"/>
                <w:spacing w:val="71"/>
                <w:sz w:val="22"/>
                <w:szCs w:val="22"/>
              </w:rPr>
            </w:pPr>
            <w:r w:rsidRPr="00D76F0A">
              <w:rPr>
                <w:rFonts w:asciiTheme="minorHAnsi" w:hAnsiTheme="minorHAnsi"/>
                <w:sz w:val="22"/>
                <w:szCs w:val="22"/>
              </w:rPr>
              <w:t xml:space="preserve">c. </w:t>
            </w:r>
            <w:sdt>
              <w:sdtPr>
                <w:rPr>
                  <w:rFonts w:asciiTheme="minorHAnsi" w:hAnsiTheme="minorHAnsi"/>
                  <w:sz w:val="22"/>
                  <w:szCs w:val="22"/>
                </w:rPr>
                <w:id w:val="-1496633786"/>
              </w:sdtPr>
              <w:sdtContent>
                <w:r w:rsidR="006E4FC0">
                  <w:rPr>
                    <w:rFonts w:ascii="Segoe UI Symbol" w:eastAsia="MS Gothic" w:hAnsi="Segoe UI Symbol" w:cs="Segoe UI Symbol"/>
                    <w:sz w:val="22"/>
                    <w:szCs w:val="22"/>
                  </w:rPr>
                  <w:t xml:space="preserve"> </w:t>
                </w:r>
                <w:sdt>
                  <w:sdtPr>
                    <w:rPr>
                      <w:b/>
                    </w:rPr>
                    <w:id w:val="-2040117366"/>
                  </w:sdtPr>
                  <w:sdtEndPr>
                    <w:rPr>
                      <w:rFonts w:asciiTheme="minorHAnsi" w:hAnsiTheme="minorHAnsi"/>
                      <w:sz w:val="20"/>
                      <w:szCs w:val="20"/>
                    </w:rPr>
                  </w:sdtEndPr>
                  <w:sdtContent>
                    <w:r w:rsidR="003D5825" w:rsidRPr="006E4FC0">
                      <w:rPr>
                        <w:rFonts w:asciiTheme="minorHAnsi" w:eastAsia="MS Gothic" w:hAnsiTheme="minorHAnsi"/>
                        <w:b/>
                        <w:sz w:val="20"/>
                        <w:szCs w:val="20"/>
                      </w:rPr>
                      <w:fldChar w:fldCharType="begin">
                        <w:ffData>
                          <w:name w:val="Check4"/>
                          <w:enabled/>
                          <w:calcOnExit w:val="0"/>
                          <w:checkBox>
                            <w:sizeAuto/>
                            <w:default w:val="0"/>
                          </w:checkBox>
                        </w:ffData>
                      </w:fldChar>
                    </w:r>
                    <w:r w:rsidR="006E4FC0" w:rsidRPr="006E4FC0">
                      <w:rPr>
                        <w:rFonts w:asciiTheme="minorHAnsi" w:eastAsia="MS Gothic" w:hAnsiTheme="minorHAnsi"/>
                        <w:b/>
                        <w:sz w:val="20"/>
                        <w:szCs w:val="20"/>
                      </w:rPr>
                      <w:instrText xml:space="preserve"> FORMCHECKBOX </w:instrText>
                    </w:r>
                    <w:r w:rsidR="003D5825">
                      <w:rPr>
                        <w:rFonts w:asciiTheme="minorHAnsi" w:eastAsia="MS Gothic" w:hAnsiTheme="minorHAnsi"/>
                        <w:b/>
                        <w:sz w:val="20"/>
                        <w:szCs w:val="20"/>
                      </w:rPr>
                    </w:r>
                    <w:r w:rsidR="003D5825">
                      <w:rPr>
                        <w:rFonts w:asciiTheme="minorHAnsi" w:eastAsia="MS Gothic" w:hAnsiTheme="minorHAnsi"/>
                        <w:b/>
                        <w:sz w:val="20"/>
                        <w:szCs w:val="20"/>
                      </w:rPr>
                      <w:fldChar w:fldCharType="separate"/>
                    </w:r>
                    <w:r w:rsidR="003D5825" w:rsidRPr="006E4FC0">
                      <w:rPr>
                        <w:rFonts w:asciiTheme="minorHAnsi" w:eastAsia="MS Gothic" w:hAnsiTheme="minorHAnsi"/>
                        <w:b/>
                        <w:sz w:val="20"/>
                        <w:szCs w:val="20"/>
                      </w:rPr>
                      <w:fldChar w:fldCharType="end"/>
                    </w:r>
                    <w:r w:rsidR="006E4FC0">
                      <w:rPr>
                        <w:rFonts w:asciiTheme="minorHAnsi" w:eastAsia="MS Gothic" w:hAnsiTheme="minorHAnsi"/>
                        <w:b/>
                        <w:sz w:val="20"/>
                        <w:szCs w:val="20"/>
                      </w:rPr>
                      <w:t xml:space="preserve"> </w:t>
                    </w:r>
                  </w:sdtContent>
                </w:sdt>
              </w:sdtContent>
            </w:sdt>
            <w:r w:rsidR="008F087A" w:rsidRPr="00D76F0A">
              <w:rPr>
                <w:rFonts w:asciiTheme="minorHAnsi" w:hAnsiTheme="minorHAnsi"/>
                <w:spacing w:val="-1"/>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investigator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will</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only</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receive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information</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 xml:space="preserve">that </w:t>
            </w:r>
            <w:r w:rsidR="008F087A" w:rsidRPr="00D76F0A">
              <w:rPr>
                <w:rFonts w:asciiTheme="minorHAnsi" w:hAnsiTheme="minorHAnsi"/>
                <w:sz w:val="22"/>
                <w:szCs w:val="22"/>
              </w:rPr>
              <w:t>are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fully</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de-</w:t>
            </w:r>
            <w:r w:rsidR="008F087A" w:rsidRPr="00D76F0A">
              <w:rPr>
                <w:rFonts w:asciiTheme="minorHAnsi" w:hAnsiTheme="minorHAnsi"/>
                <w:spacing w:val="-1"/>
                <w:sz w:val="22"/>
                <w:szCs w:val="22"/>
              </w:rPr>
              <w:t>identified.</w:t>
            </w:r>
            <w:r w:rsidR="008F087A" w:rsidRPr="00D76F0A">
              <w:rPr>
                <w:rFonts w:asciiTheme="minorHAnsi" w:hAnsiTheme="minorHAnsi"/>
                <w:spacing w:val="48"/>
                <w:sz w:val="22"/>
                <w:szCs w:val="22"/>
              </w:rPr>
              <w:t xml:space="preserve"> </w:t>
            </w:r>
            <w:r w:rsidR="008F087A" w:rsidRPr="00D76F0A">
              <w:rPr>
                <w:rFonts w:asciiTheme="minorHAnsi" w:hAnsiTheme="minorHAnsi"/>
                <w:spacing w:val="-1"/>
                <w:sz w:val="22"/>
                <w:szCs w:val="22"/>
              </w:rPr>
              <w:t>De-identified</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means</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that</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materials</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be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studied</w:t>
            </w:r>
            <w:r w:rsidR="008F087A" w:rsidRPr="00D76F0A">
              <w:rPr>
                <w:rFonts w:asciiTheme="minorHAnsi" w:hAnsiTheme="minorHAnsi"/>
                <w:sz w:val="22"/>
                <w:szCs w:val="22"/>
              </w:rPr>
              <w:t xml:space="preserve"> </w:t>
            </w:r>
            <w:r w:rsidR="008F087A" w:rsidRPr="00D76F0A">
              <w:rPr>
                <w:rFonts w:asciiTheme="minorHAnsi" w:hAnsiTheme="minorHAnsi"/>
                <w:spacing w:val="-1"/>
                <w:sz w:val="22"/>
                <w:szCs w:val="22"/>
              </w:rPr>
              <w:t>are devoid</w:t>
            </w:r>
            <w:r w:rsidR="008F087A" w:rsidRPr="00D76F0A">
              <w:rPr>
                <w:rFonts w:asciiTheme="minorHAnsi" w:hAnsiTheme="minorHAnsi"/>
                <w:spacing w:val="-3"/>
                <w:sz w:val="22"/>
                <w:szCs w:val="22"/>
              </w:rPr>
              <w:t xml:space="preserve"> </w:t>
            </w:r>
            <w:r w:rsidR="00CF179F">
              <w:rPr>
                <w:rFonts w:asciiTheme="minorHAnsi" w:hAnsiTheme="minorHAnsi"/>
                <w:sz w:val="22"/>
                <w:szCs w:val="22"/>
              </w:rPr>
              <w:t>of any identifying information (names, SSN, DOB, PHI, etc.) and</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any</w:t>
            </w:r>
            <w:r w:rsidR="00CF179F">
              <w:rPr>
                <w:rFonts w:asciiTheme="minorHAnsi" w:hAnsiTheme="minorHAnsi"/>
                <w:sz w:val="22"/>
                <w:szCs w:val="22"/>
              </w:rPr>
              <w:t xml:space="preserve"> </w:t>
            </w:r>
            <w:r w:rsidR="008F087A" w:rsidRPr="00D76F0A">
              <w:rPr>
                <w:rFonts w:asciiTheme="minorHAnsi" w:hAnsiTheme="minorHAnsi"/>
                <w:sz w:val="22"/>
                <w:szCs w:val="22"/>
              </w:rPr>
              <w:t>codes</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that would enable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linkage</w:t>
            </w:r>
            <w:r w:rsidR="008F087A" w:rsidRPr="00D76F0A">
              <w:rPr>
                <w:rFonts w:asciiTheme="minorHAnsi" w:hAnsiTheme="minorHAnsi"/>
                <w:spacing w:val="-2"/>
                <w:sz w:val="22"/>
                <w:szCs w:val="22"/>
              </w:rPr>
              <w:t xml:space="preserve"> </w:t>
            </w:r>
            <w:r w:rsidR="008F087A" w:rsidRPr="00D76F0A">
              <w:rPr>
                <w:rFonts w:asciiTheme="minorHAnsi" w:hAnsiTheme="minorHAnsi"/>
                <w:sz w:val="22"/>
                <w:szCs w:val="22"/>
              </w:rPr>
              <w:t>of</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 xml:space="preserve">information </w:t>
            </w:r>
            <w:r w:rsidR="008F087A" w:rsidRPr="00D76F0A">
              <w:rPr>
                <w:rFonts w:asciiTheme="minorHAnsi" w:hAnsiTheme="minorHAnsi"/>
                <w:sz w:val="22"/>
                <w:szCs w:val="22"/>
              </w:rPr>
              <w:t>or</w:t>
            </w:r>
            <w:r w:rsidR="008F087A" w:rsidRPr="00D76F0A">
              <w:rPr>
                <w:rFonts w:asciiTheme="minorHAnsi" w:hAnsiTheme="minorHAnsi"/>
                <w:spacing w:val="-5"/>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individual</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identifiers</w:t>
            </w:r>
            <w:r w:rsidR="00CF179F">
              <w:rPr>
                <w:rFonts w:asciiTheme="minorHAnsi" w:hAnsiTheme="minorHAnsi"/>
                <w:spacing w:val="-1"/>
                <w:sz w:val="22"/>
                <w:szCs w:val="22"/>
              </w:rPr>
              <w:t xml:space="preserve"> do not exist</w:t>
            </w:r>
            <w:r w:rsidR="008F087A" w:rsidRPr="00D76F0A">
              <w:rPr>
                <w:rFonts w:asciiTheme="minorHAnsi" w:hAnsiTheme="minorHAnsi"/>
                <w:spacing w:val="-1"/>
                <w:sz w:val="22"/>
                <w:szCs w:val="22"/>
              </w:rPr>
              <w:t>.</w:t>
            </w:r>
            <w:r w:rsidR="008F087A" w:rsidRPr="00D76F0A">
              <w:rPr>
                <w:rFonts w:asciiTheme="minorHAnsi" w:hAnsiTheme="minorHAnsi"/>
                <w:spacing w:val="71"/>
                <w:sz w:val="22"/>
                <w:szCs w:val="22"/>
              </w:rPr>
              <w:t xml:space="preserve"> </w:t>
            </w:r>
          </w:p>
          <w:p w:rsidR="00D76F0A" w:rsidRPr="00D76F0A" w:rsidRDefault="00D76F0A" w:rsidP="001C1994">
            <w:pPr>
              <w:pStyle w:val="BodyText"/>
              <w:tabs>
                <w:tab w:val="left" w:pos="1875"/>
              </w:tabs>
              <w:ind w:left="607"/>
              <w:rPr>
                <w:rFonts w:asciiTheme="minorHAnsi" w:hAnsiTheme="minorHAnsi" w:cs="Calibri"/>
                <w:sz w:val="22"/>
                <w:szCs w:val="22"/>
              </w:rPr>
            </w:pPr>
          </w:p>
          <w:p w:rsidR="00312049" w:rsidRPr="00D76F0A" w:rsidRDefault="00D76F0A" w:rsidP="001C1994">
            <w:pPr>
              <w:pStyle w:val="BodyText"/>
              <w:tabs>
                <w:tab w:val="left" w:pos="1875"/>
              </w:tabs>
              <w:ind w:left="0"/>
              <w:rPr>
                <w:rFonts w:cs="Calibri"/>
              </w:rPr>
            </w:pPr>
            <w:r w:rsidRPr="00D76F0A">
              <w:rPr>
                <w:rFonts w:asciiTheme="minorHAnsi" w:hAnsiTheme="minorHAnsi"/>
                <w:b/>
                <w:sz w:val="22"/>
                <w:szCs w:val="22"/>
              </w:rPr>
              <w:t>NOTE</w:t>
            </w:r>
            <w:r w:rsidR="008F087A" w:rsidRPr="00D76F0A">
              <w:rPr>
                <w:rFonts w:asciiTheme="minorHAnsi" w:hAnsiTheme="minorHAnsi"/>
                <w:sz w:val="22"/>
                <w:szCs w:val="22"/>
              </w:rPr>
              <w:t>:</w:t>
            </w:r>
            <w:r w:rsidR="008F087A" w:rsidRPr="00D76F0A">
              <w:rPr>
                <w:rFonts w:asciiTheme="minorHAnsi" w:hAnsiTheme="minorHAnsi"/>
                <w:spacing w:val="49"/>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be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considered</w:t>
            </w:r>
            <w:r w:rsidR="008F087A" w:rsidRPr="00D76F0A">
              <w:rPr>
                <w:rFonts w:asciiTheme="minorHAnsi" w:hAnsiTheme="minorHAnsi"/>
                <w:spacing w:val="-5"/>
                <w:sz w:val="22"/>
                <w:szCs w:val="22"/>
              </w:rPr>
              <w:t xml:space="preserve"> </w:t>
            </w:r>
            <w:r w:rsidR="008F087A" w:rsidRPr="00D76F0A">
              <w:rPr>
                <w:rFonts w:asciiTheme="minorHAnsi" w:hAnsiTheme="minorHAnsi"/>
                <w:spacing w:val="-1"/>
                <w:sz w:val="22"/>
                <w:szCs w:val="22"/>
              </w:rPr>
              <w:t>de-identified,</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nobody,</w:t>
            </w:r>
            <w:r w:rsidR="008F087A" w:rsidRPr="00D76F0A">
              <w:rPr>
                <w:rFonts w:asciiTheme="minorHAnsi" w:hAnsiTheme="minorHAnsi"/>
                <w:spacing w:val="-5"/>
                <w:sz w:val="22"/>
                <w:szCs w:val="22"/>
              </w:rPr>
              <w:t xml:space="preserve"> </w:t>
            </w:r>
            <w:r w:rsidR="008F087A" w:rsidRPr="00D76F0A">
              <w:rPr>
                <w:rFonts w:asciiTheme="minorHAnsi" w:hAnsiTheme="minorHAnsi"/>
                <w:sz w:val="22"/>
                <w:szCs w:val="22"/>
              </w:rPr>
              <w:t>including</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individuals</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who</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are not involved</w:t>
            </w:r>
            <w:r w:rsidR="008F087A" w:rsidRPr="00D76F0A">
              <w:rPr>
                <w:rFonts w:asciiTheme="minorHAnsi" w:hAnsiTheme="minorHAnsi"/>
                <w:spacing w:val="47"/>
                <w:sz w:val="22"/>
                <w:szCs w:val="22"/>
              </w:rPr>
              <w:t xml:space="preserve"> </w:t>
            </w:r>
            <w:r w:rsidR="008F087A" w:rsidRPr="00D76F0A">
              <w:rPr>
                <w:rFonts w:asciiTheme="minorHAnsi" w:hAnsiTheme="minorHAnsi"/>
                <w:sz w:val="22"/>
                <w:szCs w:val="22"/>
              </w:rPr>
              <w:t xml:space="preserve">in </w:t>
            </w:r>
            <w:r w:rsidR="008F087A" w:rsidRPr="00D76F0A">
              <w:rPr>
                <w:rFonts w:asciiTheme="minorHAnsi" w:hAnsiTheme="minorHAnsi"/>
                <w:spacing w:val="-1"/>
                <w:sz w:val="22"/>
                <w:szCs w:val="22"/>
              </w:rPr>
              <w:t>the conduct</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of</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project, should</w:t>
            </w:r>
            <w:r w:rsidR="008F087A" w:rsidRPr="00D76F0A">
              <w:rPr>
                <w:rFonts w:asciiTheme="minorHAnsi" w:hAnsiTheme="minorHAnsi"/>
                <w:sz w:val="22"/>
                <w:szCs w:val="22"/>
              </w:rPr>
              <w:t xml:space="preserve"> </w:t>
            </w:r>
            <w:r w:rsidR="008F087A" w:rsidRPr="00D76F0A">
              <w:rPr>
                <w:rFonts w:asciiTheme="minorHAnsi" w:hAnsiTheme="minorHAnsi"/>
                <w:spacing w:val="-1"/>
                <w:sz w:val="22"/>
                <w:szCs w:val="22"/>
              </w:rPr>
              <w:t>be able</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1"/>
                <w:sz w:val="22"/>
                <w:szCs w:val="22"/>
              </w:rPr>
              <w:t xml:space="preserve"> </w:t>
            </w:r>
            <w:r w:rsidR="008F087A" w:rsidRPr="00D76F0A">
              <w:rPr>
                <w:rFonts w:asciiTheme="minorHAnsi" w:hAnsiTheme="minorHAnsi"/>
                <w:spacing w:val="-2"/>
                <w:sz w:val="22"/>
                <w:szCs w:val="22"/>
              </w:rPr>
              <w:t>link</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information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2"/>
                <w:sz w:val="22"/>
                <w:szCs w:val="22"/>
              </w:rPr>
              <w:t xml:space="preserve"> </w:t>
            </w:r>
            <w:r w:rsidR="008F087A" w:rsidRPr="00D76F0A">
              <w:rPr>
                <w:rFonts w:asciiTheme="minorHAnsi" w:hAnsiTheme="minorHAnsi"/>
                <w:sz w:val="22"/>
                <w:szCs w:val="22"/>
              </w:rPr>
              <w:t>back</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 xml:space="preserve">to </w:t>
            </w:r>
            <w:r w:rsidR="008F087A" w:rsidRPr="00D76F0A">
              <w:rPr>
                <w:rFonts w:asciiTheme="minorHAnsi" w:hAnsiTheme="minorHAnsi"/>
                <w:spacing w:val="-1"/>
                <w:sz w:val="22"/>
                <w:szCs w:val="22"/>
              </w:rPr>
              <w:t>identifiers.</w:t>
            </w:r>
          </w:p>
        </w:tc>
      </w:tr>
      <w:tr w:rsidR="00312049" w:rsidTr="006E4FC0">
        <w:tc>
          <w:tcPr>
            <w:tcW w:w="10525" w:type="dxa"/>
          </w:tcPr>
          <w:p w:rsidR="00D76F0A" w:rsidRPr="002E2C63" w:rsidRDefault="007F4C07" w:rsidP="006406E2">
            <w:pPr>
              <w:pStyle w:val="BodyText"/>
              <w:tabs>
                <w:tab w:val="left" w:pos="936"/>
              </w:tabs>
              <w:ind w:left="604" w:hanging="590"/>
              <w:rPr>
                <w:spacing w:val="-1"/>
                <w:sz w:val="22"/>
                <w:szCs w:val="22"/>
              </w:rPr>
            </w:pPr>
            <w:r>
              <w:rPr>
                <w:sz w:val="22"/>
                <w:szCs w:val="22"/>
              </w:rPr>
              <w:t>6</w:t>
            </w:r>
            <w:r w:rsidR="00CC1E41" w:rsidRPr="002E2C63">
              <w:rPr>
                <w:sz w:val="22"/>
                <w:szCs w:val="22"/>
              </w:rPr>
              <w:t>.</w:t>
            </w:r>
            <w:r w:rsidR="00CC1E41">
              <w:t xml:space="preserve">  </w:t>
            </w:r>
            <w:sdt>
              <w:sdtPr>
                <w:rPr>
                  <w:b/>
                </w:rPr>
                <w:id w:val="1792168149"/>
              </w:sdtPr>
              <w:sdtContent>
                <w:sdt>
                  <w:sdtPr>
                    <w:rPr>
                      <w:b/>
                    </w:rPr>
                    <w:id w:val="195586232"/>
                  </w:sdtPr>
                  <w:sdtEndPr>
                    <w:rPr>
                      <w:rFonts w:asciiTheme="minorHAnsi" w:hAnsiTheme="minorHAnsi"/>
                      <w:sz w:val="20"/>
                      <w:szCs w:val="20"/>
                    </w:rPr>
                  </w:sdtEndPr>
                  <w:sdtContent>
                    <w:r w:rsidR="003D5825" w:rsidRPr="006E4FC0">
                      <w:rPr>
                        <w:rFonts w:asciiTheme="minorHAnsi" w:eastAsia="MS Gothic" w:hAnsiTheme="minorHAnsi"/>
                        <w:b/>
                        <w:sz w:val="20"/>
                        <w:szCs w:val="20"/>
                      </w:rPr>
                      <w:fldChar w:fldCharType="begin">
                        <w:ffData>
                          <w:name w:val="Check4"/>
                          <w:enabled/>
                          <w:calcOnExit w:val="0"/>
                          <w:checkBox>
                            <w:sizeAuto/>
                            <w:default w:val="0"/>
                          </w:checkBox>
                        </w:ffData>
                      </w:fldChar>
                    </w:r>
                    <w:r w:rsidR="006E4FC0" w:rsidRPr="006E4FC0">
                      <w:rPr>
                        <w:rFonts w:asciiTheme="minorHAnsi" w:eastAsia="MS Gothic" w:hAnsiTheme="minorHAnsi"/>
                        <w:b/>
                        <w:sz w:val="20"/>
                        <w:szCs w:val="20"/>
                      </w:rPr>
                      <w:instrText xml:space="preserve"> FORMCHECKBOX </w:instrText>
                    </w:r>
                    <w:r w:rsidR="003D5825">
                      <w:rPr>
                        <w:rFonts w:asciiTheme="minorHAnsi" w:eastAsia="MS Gothic" w:hAnsiTheme="minorHAnsi"/>
                        <w:b/>
                        <w:sz w:val="20"/>
                        <w:szCs w:val="20"/>
                      </w:rPr>
                    </w:r>
                    <w:r w:rsidR="003D5825">
                      <w:rPr>
                        <w:rFonts w:asciiTheme="minorHAnsi" w:eastAsia="MS Gothic" w:hAnsiTheme="minorHAnsi"/>
                        <w:b/>
                        <w:sz w:val="20"/>
                        <w:szCs w:val="20"/>
                      </w:rPr>
                      <w:fldChar w:fldCharType="separate"/>
                    </w:r>
                    <w:r w:rsidR="003D5825" w:rsidRPr="006E4FC0">
                      <w:rPr>
                        <w:rFonts w:asciiTheme="minorHAnsi" w:eastAsia="MS Gothic" w:hAnsiTheme="minorHAnsi"/>
                        <w:b/>
                        <w:sz w:val="20"/>
                        <w:szCs w:val="20"/>
                      </w:rPr>
                      <w:fldChar w:fldCharType="end"/>
                    </w:r>
                  </w:sdtContent>
                </w:sdt>
              </w:sdtContent>
            </w:sdt>
            <w:r w:rsidR="000C5AF5">
              <w:t xml:space="preserve"> </w:t>
            </w:r>
            <w:r w:rsidR="00D6261F">
              <w:rPr>
                <w:b/>
                <w:sz w:val="22"/>
                <w:szCs w:val="22"/>
              </w:rPr>
              <w:t>Coded</w:t>
            </w:r>
            <w:r w:rsidR="000C5AF5" w:rsidRPr="002E2C63">
              <w:rPr>
                <w:b/>
                <w:sz w:val="22"/>
                <w:szCs w:val="22"/>
              </w:rPr>
              <w:t xml:space="preserve"> Private Information and/or Human Biological Specimens:  </w:t>
            </w:r>
            <w:r w:rsidR="000C5AF5" w:rsidRPr="002E2C63">
              <w:rPr>
                <w:spacing w:val="-1"/>
                <w:sz w:val="22"/>
                <w:szCs w:val="22"/>
              </w:rPr>
              <w:t>The</w:t>
            </w:r>
            <w:r w:rsidR="000C5AF5" w:rsidRPr="002E2C63">
              <w:rPr>
                <w:spacing w:val="-4"/>
                <w:sz w:val="22"/>
                <w:szCs w:val="22"/>
              </w:rPr>
              <w:t xml:space="preserve"> </w:t>
            </w:r>
            <w:r w:rsidR="000C5AF5" w:rsidRPr="002E2C63">
              <w:rPr>
                <w:spacing w:val="-1"/>
                <w:sz w:val="22"/>
                <w:szCs w:val="22"/>
              </w:rPr>
              <w:t>project</w:t>
            </w:r>
            <w:r w:rsidR="000C5AF5" w:rsidRPr="002E2C63">
              <w:rPr>
                <w:spacing w:val="-2"/>
                <w:sz w:val="22"/>
                <w:szCs w:val="22"/>
              </w:rPr>
              <w:t xml:space="preserve"> </w:t>
            </w:r>
            <w:r w:rsidR="000C5AF5" w:rsidRPr="002E2C63">
              <w:rPr>
                <w:sz w:val="22"/>
                <w:szCs w:val="22"/>
              </w:rPr>
              <w:t>is</w:t>
            </w:r>
            <w:r w:rsidR="000C5AF5" w:rsidRPr="002E2C63">
              <w:rPr>
                <w:spacing w:val="-6"/>
                <w:sz w:val="22"/>
                <w:szCs w:val="22"/>
              </w:rPr>
              <w:t xml:space="preserve"> </w:t>
            </w:r>
            <w:r w:rsidR="000C5AF5" w:rsidRPr="002E2C63">
              <w:rPr>
                <w:spacing w:val="-1"/>
                <w:sz w:val="22"/>
                <w:szCs w:val="22"/>
              </w:rPr>
              <w:t>limited</w:t>
            </w:r>
            <w:r w:rsidR="000C5AF5" w:rsidRPr="002E2C63">
              <w:rPr>
                <w:spacing w:val="-4"/>
                <w:sz w:val="22"/>
                <w:szCs w:val="22"/>
              </w:rPr>
              <w:t xml:space="preserve"> </w:t>
            </w:r>
            <w:r w:rsidR="000C5AF5" w:rsidRPr="002E2C63">
              <w:rPr>
                <w:sz w:val="22"/>
                <w:szCs w:val="22"/>
              </w:rPr>
              <w:t>to</w:t>
            </w:r>
            <w:r w:rsidR="00EA54A1">
              <w:rPr>
                <w:sz w:val="22"/>
                <w:szCs w:val="22"/>
              </w:rPr>
              <w:t xml:space="preserve"> the </w:t>
            </w:r>
            <w:r w:rsidR="000C5AF5" w:rsidRPr="002E2C63">
              <w:rPr>
                <w:sz w:val="22"/>
                <w:szCs w:val="22"/>
              </w:rPr>
              <w:t>use</w:t>
            </w:r>
            <w:r w:rsidR="000C5AF5" w:rsidRPr="002E2C63">
              <w:rPr>
                <w:spacing w:val="-4"/>
                <w:sz w:val="22"/>
                <w:szCs w:val="22"/>
              </w:rPr>
              <w:t xml:space="preserve"> </w:t>
            </w:r>
            <w:r w:rsidR="000C5AF5" w:rsidRPr="002E2C63">
              <w:rPr>
                <w:sz w:val="22"/>
                <w:szCs w:val="22"/>
              </w:rPr>
              <w:t>of</w:t>
            </w:r>
            <w:r w:rsidR="000C5AF5" w:rsidRPr="002E2C63">
              <w:rPr>
                <w:spacing w:val="-4"/>
                <w:sz w:val="22"/>
                <w:szCs w:val="22"/>
              </w:rPr>
              <w:t xml:space="preserve"> </w:t>
            </w:r>
            <w:r w:rsidR="000C5AF5" w:rsidRPr="002E2C63">
              <w:rPr>
                <w:spacing w:val="-1"/>
                <w:sz w:val="22"/>
                <w:szCs w:val="22"/>
              </w:rPr>
              <w:t>existing</w:t>
            </w:r>
            <w:r w:rsidR="000C5AF5" w:rsidRPr="002E2C63">
              <w:rPr>
                <w:spacing w:val="-3"/>
                <w:sz w:val="22"/>
                <w:szCs w:val="22"/>
              </w:rPr>
              <w:t xml:space="preserve"> </w:t>
            </w:r>
            <w:r w:rsidR="000C5AF5" w:rsidRPr="002E2C63">
              <w:rPr>
                <w:sz w:val="22"/>
                <w:szCs w:val="22"/>
              </w:rPr>
              <w:t>coded</w:t>
            </w:r>
            <w:r w:rsidR="000C5AF5" w:rsidRPr="002E2C63">
              <w:rPr>
                <w:spacing w:val="-3"/>
                <w:sz w:val="22"/>
                <w:szCs w:val="22"/>
              </w:rPr>
              <w:t xml:space="preserve"> </w:t>
            </w:r>
            <w:r w:rsidR="000C5AF5" w:rsidRPr="002E2C63">
              <w:rPr>
                <w:spacing w:val="-1"/>
                <w:sz w:val="22"/>
                <w:szCs w:val="22"/>
              </w:rPr>
              <w:t>private</w:t>
            </w:r>
            <w:r w:rsidR="000C5AF5" w:rsidRPr="002E2C63">
              <w:rPr>
                <w:spacing w:val="-2"/>
                <w:sz w:val="22"/>
                <w:szCs w:val="22"/>
              </w:rPr>
              <w:t xml:space="preserve"> </w:t>
            </w:r>
            <w:r w:rsidR="000C5AF5" w:rsidRPr="002E2C63">
              <w:rPr>
                <w:spacing w:val="-1"/>
                <w:sz w:val="22"/>
                <w:szCs w:val="22"/>
              </w:rPr>
              <w:t>information and/or</w:t>
            </w:r>
            <w:r w:rsidR="000C5AF5" w:rsidRPr="002E2C63">
              <w:rPr>
                <w:spacing w:val="-2"/>
                <w:sz w:val="22"/>
                <w:szCs w:val="22"/>
              </w:rPr>
              <w:t xml:space="preserve"> </w:t>
            </w:r>
            <w:r w:rsidR="000C5AF5" w:rsidRPr="002E2C63">
              <w:rPr>
                <w:spacing w:val="-1"/>
                <w:sz w:val="22"/>
                <w:szCs w:val="22"/>
              </w:rPr>
              <w:t>human</w:t>
            </w:r>
            <w:r w:rsidR="000C5AF5" w:rsidRPr="002E2C63">
              <w:rPr>
                <w:spacing w:val="71"/>
                <w:sz w:val="22"/>
                <w:szCs w:val="22"/>
              </w:rPr>
              <w:t xml:space="preserve"> </w:t>
            </w:r>
            <w:r w:rsidR="000C5AF5" w:rsidRPr="002E2C63">
              <w:rPr>
                <w:spacing w:val="-1"/>
                <w:sz w:val="22"/>
                <w:szCs w:val="22"/>
              </w:rPr>
              <w:t>biological</w:t>
            </w:r>
            <w:r w:rsidR="000C5AF5" w:rsidRPr="002E2C63">
              <w:rPr>
                <w:spacing w:val="-2"/>
                <w:sz w:val="22"/>
                <w:szCs w:val="22"/>
              </w:rPr>
              <w:t xml:space="preserve"> </w:t>
            </w:r>
            <w:r w:rsidR="000C5AF5" w:rsidRPr="002E2C63">
              <w:rPr>
                <w:spacing w:val="-1"/>
                <w:sz w:val="22"/>
                <w:szCs w:val="22"/>
              </w:rPr>
              <w:t>specimens</w:t>
            </w:r>
            <w:r w:rsidR="000C5AF5" w:rsidRPr="002E2C63">
              <w:rPr>
                <w:spacing w:val="-4"/>
                <w:sz w:val="22"/>
                <w:szCs w:val="22"/>
              </w:rPr>
              <w:t xml:space="preserve"> </w:t>
            </w:r>
            <w:r w:rsidR="000C5AF5" w:rsidRPr="002E2C63">
              <w:rPr>
                <w:spacing w:val="-1"/>
                <w:sz w:val="22"/>
                <w:szCs w:val="22"/>
              </w:rPr>
              <w:t>(hereafter</w:t>
            </w:r>
            <w:r w:rsidR="000C5AF5" w:rsidRPr="002E2C63">
              <w:rPr>
                <w:spacing w:val="-2"/>
                <w:sz w:val="22"/>
                <w:szCs w:val="22"/>
              </w:rPr>
              <w:t xml:space="preserve"> </w:t>
            </w:r>
            <w:r w:rsidR="000C5AF5" w:rsidRPr="002E2C63">
              <w:rPr>
                <w:spacing w:val="-1"/>
                <w:sz w:val="22"/>
                <w:szCs w:val="22"/>
              </w:rPr>
              <w:t>referred</w:t>
            </w:r>
            <w:r w:rsidR="000C5AF5" w:rsidRPr="002E2C63">
              <w:rPr>
                <w:spacing w:val="-4"/>
                <w:sz w:val="22"/>
                <w:szCs w:val="22"/>
              </w:rPr>
              <w:t xml:space="preserve"> </w:t>
            </w:r>
            <w:r w:rsidR="000C5AF5" w:rsidRPr="002E2C63">
              <w:rPr>
                <w:sz w:val="22"/>
                <w:szCs w:val="22"/>
              </w:rPr>
              <w:t>to</w:t>
            </w:r>
            <w:r w:rsidR="000C5AF5" w:rsidRPr="002E2C63">
              <w:rPr>
                <w:spacing w:val="-3"/>
                <w:sz w:val="22"/>
                <w:szCs w:val="22"/>
              </w:rPr>
              <w:t xml:space="preserve"> </w:t>
            </w:r>
            <w:r w:rsidR="000C5AF5" w:rsidRPr="002E2C63">
              <w:rPr>
                <w:sz w:val="22"/>
                <w:szCs w:val="22"/>
              </w:rPr>
              <w:t>as</w:t>
            </w:r>
            <w:r w:rsidR="000C5AF5" w:rsidRPr="002E2C63">
              <w:rPr>
                <w:spacing w:val="-3"/>
                <w:sz w:val="22"/>
                <w:szCs w:val="22"/>
              </w:rPr>
              <w:t xml:space="preserve"> </w:t>
            </w:r>
            <w:r w:rsidR="000C5AF5" w:rsidRPr="002E2C63">
              <w:rPr>
                <w:spacing w:val="-1"/>
                <w:sz w:val="22"/>
                <w:szCs w:val="22"/>
              </w:rPr>
              <w:t>“specimens”).</w:t>
            </w:r>
            <w:r w:rsidR="000C5AF5" w:rsidRPr="002E2C63">
              <w:rPr>
                <w:spacing w:val="51"/>
                <w:sz w:val="22"/>
                <w:szCs w:val="22"/>
              </w:rPr>
              <w:t xml:space="preserve"> </w:t>
            </w:r>
            <w:r w:rsidR="000C5AF5" w:rsidRPr="002E2C63">
              <w:rPr>
                <w:spacing w:val="-1"/>
                <w:sz w:val="22"/>
                <w:szCs w:val="22"/>
              </w:rPr>
              <w:t>IRB</w:t>
            </w:r>
            <w:r w:rsidR="000C5AF5" w:rsidRPr="002E2C63">
              <w:rPr>
                <w:spacing w:val="-3"/>
                <w:sz w:val="22"/>
                <w:szCs w:val="22"/>
              </w:rPr>
              <w:t xml:space="preserve"> </w:t>
            </w:r>
            <w:r w:rsidR="000C5AF5" w:rsidRPr="002E2C63">
              <w:rPr>
                <w:spacing w:val="-1"/>
                <w:sz w:val="22"/>
                <w:szCs w:val="22"/>
              </w:rPr>
              <w:lastRenderedPageBreak/>
              <w:t>Approval</w:t>
            </w:r>
            <w:r w:rsidR="000C5AF5" w:rsidRPr="002E2C63">
              <w:rPr>
                <w:spacing w:val="-4"/>
                <w:sz w:val="22"/>
                <w:szCs w:val="22"/>
              </w:rPr>
              <w:t xml:space="preserve"> </w:t>
            </w:r>
            <w:r w:rsidR="000C5AF5" w:rsidRPr="002E2C63">
              <w:rPr>
                <w:sz w:val="22"/>
                <w:szCs w:val="22"/>
              </w:rPr>
              <w:t>is</w:t>
            </w:r>
            <w:r w:rsidR="000C5AF5" w:rsidRPr="002E2C63">
              <w:rPr>
                <w:spacing w:val="-3"/>
                <w:sz w:val="22"/>
                <w:szCs w:val="22"/>
              </w:rPr>
              <w:t xml:space="preserve"> </w:t>
            </w:r>
            <w:r w:rsidR="000C5AF5" w:rsidRPr="002E2C63">
              <w:rPr>
                <w:spacing w:val="-1"/>
                <w:sz w:val="22"/>
                <w:szCs w:val="22"/>
              </w:rPr>
              <w:t>not required</w:t>
            </w:r>
            <w:r w:rsidR="000C5AF5" w:rsidRPr="002E2C63">
              <w:rPr>
                <w:spacing w:val="-3"/>
                <w:sz w:val="22"/>
                <w:szCs w:val="22"/>
              </w:rPr>
              <w:t xml:space="preserve"> </w:t>
            </w:r>
            <w:r w:rsidR="000C5AF5" w:rsidRPr="002E2C63">
              <w:rPr>
                <w:sz w:val="22"/>
                <w:szCs w:val="22"/>
              </w:rPr>
              <w:t>if</w:t>
            </w:r>
            <w:r w:rsidR="000C5AF5" w:rsidRPr="002E2C63">
              <w:rPr>
                <w:spacing w:val="-3"/>
                <w:sz w:val="22"/>
                <w:szCs w:val="22"/>
              </w:rPr>
              <w:t xml:space="preserve"> </w:t>
            </w:r>
            <w:r w:rsidR="000C5AF5" w:rsidRPr="002E2C63">
              <w:rPr>
                <w:sz w:val="22"/>
                <w:szCs w:val="22"/>
              </w:rPr>
              <w:t>all</w:t>
            </w:r>
            <w:r w:rsidR="000C5AF5" w:rsidRPr="002E2C63">
              <w:rPr>
                <w:spacing w:val="-5"/>
                <w:sz w:val="22"/>
                <w:szCs w:val="22"/>
              </w:rPr>
              <w:t xml:space="preserve"> </w:t>
            </w:r>
            <w:r w:rsidR="000C5AF5" w:rsidRPr="002E2C63">
              <w:rPr>
                <w:sz w:val="22"/>
                <w:szCs w:val="22"/>
              </w:rPr>
              <w:t>of</w:t>
            </w:r>
            <w:r w:rsidR="00072E45">
              <w:rPr>
                <w:sz w:val="22"/>
                <w:szCs w:val="22"/>
              </w:rPr>
              <w:t xml:space="preserve"> </w:t>
            </w:r>
            <w:r w:rsidR="00072E45" w:rsidRPr="002E2C63">
              <w:rPr>
                <w:sz w:val="22"/>
                <w:szCs w:val="22"/>
              </w:rPr>
              <w:t>the</w:t>
            </w:r>
            <w:r w:rsidR="00072E45" w:rsidRPr="002E2C63">
              <w:rPr>
                <w:spacing w:val="-4"/>
                <w:sz w:val="22"/>
                <w:szCs w:val="22"/>
              </w:rPr>
              <w:t xml:space="preserve"> </w:t>
            </w:r>
            <w:r w:rsidR="00072E45" w:rsidRPr="002E2C63">
              <w:rPr>
                <w:spacing w:val="-1"/>
                <w:sz w:val="22"/>
                <w:szCs w:val="22"/>
              </w:rPr>
              <w:t>following</w:t>
            </w:r>
            <w:r w:rsidR="00072E45" w:rsidRPr="002E2C63">
              <w:rPr>
                <w:spacing w:val="-3"/>
                <w:sz w:val="22"/>
                <w:szCs w:val="22"/>
              </w:rPr>
              <w:t xml:space="preserve"> </w:t>
            </w:r>
            <w:r w:rsidR="00072E45" w:rsidRPr="002E2C63">
              <w:rPr>
                <w:spacing w:val="-1"/>
                <w:sz w:val="22"/>
                <w:szCs w:val="22"/>
              </w:rPr>
              <w:t>conditions</w:t>
            </w:r>
            <w:r w:rsidR="00072E45" w:rsidRPr="002E2C63">
              <w:rPr>
                <w:spacing w:val="-7"/>
                <w:sz w:val="22"/>
                <w:szCs w:val="22"/>
              </w:rPr>
              <w:t xml:space="preserve"> </w:t>
            </w:r>
            <w:r w:rsidR="00072E45" w:rsidRPr="002E2C63">
              <w:rPr>
                <w:sz w:val="22"/>
                <w:szCs w:val="22"/>
              </w:rPr>
              <w:t>apply</w:t>
            </w:r>
            <w:r w:rsidR="00072E45" w:rsidRPr="002E2C63">
              <w:rPr>
                <w:spacing w:val="-5"/>
                <w:sz w:val="22"/>
                <w:szCs w:val="22"/>
              </w:rPr>
              <w:t xml:space="preserve"> </w:t>
            </w:r>
            <w:r w:rsidR="00072E45" w:rsidRPr="002E2C63">
              <w:rPr>
                <w:sz w:val="22"/>
                <w:szCs w:val="22"/>
              </w:rPr>
              <w:t>to</w:t>
            </w:r>
            <w:r w:rsidR="00072E45" w:rsidRPr="002E2C63">
              <w:rPr>
                <w:spacing w:val="-4"/>
                <w:sz w:val="22"/>
                <w:szCs w:val="22"/>
              </w:rPr>
              <w:t xml:space="preserve"> </w:t>
            </w:r>
            <w:r w:rsidR="00072E45" w:rsidRPr="002E2C63">
              <w:rPr>
                <w:spacing w:val="-1"/>
                <w:sz w:val="22"/>
                <w:szCs w:val="22"/>
              </w:rPr>
              <w:t>the project:</w:t>
            </w:r>
          </w:p>
          <w:p w:rsidR="00563ACB" w:rsidRPr="002E2C63" w:rsidRDefault="00563ACB" w:rsidP="001C1994">
            <w:pPr>
              <w:pStyle w:val="BodyText"/>
              <w:tabs>
                <w:tab w:val="left" w:pos="936"/>
              </w:tabs>
              <w:ind w:left="604" w:hanging="590"/>
              <w:rPr>
                <w:b/>
                <w:sz w:val="22"/>
                <w:szCs w:val="22"/>
              </w:rPr>
            </w:pPr>
            <w:r w:rsidRPr="002E2C63">
              <w:rPr>
                <w:sz w:val="22"/>
                <w:szCs w:val="22"/>
              </w:rPr>
              <w:t xml:space="preserve">            a.  </w:t>
            </w:r>
            <w:sdt>
              <w:sdtPr>
                <w:id w:val="-1249733016"/>
              </w:sdtPr>
              <w:sdtContent>
                <w:sdt>
                  <w:sdtPr>
                    <w:rPr>
                      <w:b/>
                    </w:rPr>
                    <w:id w:val="736904744"/>
                  </w:sdtPr>
                  <w:sdtEndPr>
                    <w:rPr>
                      <w:rFonts w:asciiTheme="minorHAnsi" w:hAnsiTheme="minorHAnsi"/>
                      <w:sz w:val="20"/>
                      <w:szCs w:val="20"/>
                    </w:rPr>
                  </w:sdtEndPr>
                  <w:sdtContent>
                    <w:r w:rsidR="003D5825" w:rsidRPr="006E4FC0">
                      <w:rPr>
                        <w:rFonts w:asciiTheme="minorHAnsi" w:eastAsia="MS Gothic" w:hAnsiTheme="minorHAnsi"/>
                        <w:b/>
                        <w:sz w:val="20"/>
                        <w:szCs w:val="20"/>
                      </w:rPr>
                      <w:fldChar w:fldCharType="begin">
                        <w:ffData>
                          <w:name w:val="Check4"/>
                          <w:enabled/>
                          <w:calcOnExit w:val="0"/>
                          <w:checkBox>
                            <w:sizeAuto/>
                            <w:default w:val="0"/>
                          </w:checkBox>
                        </w:ffData>
                      </w:fldChar>
                    </w:r>
                    <w:r w:rsidR="006E4FC0" w:rsidRPr="006E4FC0">
                      <w:rPr>
                        <w:rFonts w:asciiTheme="minorHAnsi" w:eastAsia="MS Gothic" w:hAnsiTheme="minorHAnsi"/>
                        <w:b/>
                        <w:sz w:val="20"/>
                        <w:szCs w:val="20"/>
                      </w:rPr>
                      <w:instrText xml:space="preserve"> FORMCHECKBOX </w:instrText>
                    </w:r>
                    <w:r w:rsidR="003D5825">
                      <w:rPr>
                        <w:rFonts w:asciiTheme="minorHAnsi" w:eastAsia="MS Gothic" w:hAnsiTheme="minorHAnsi"/>
                        <w:b/>
                        <w:sz w:val="20"/>
                        <w:szCs w:val="20"/>
                      </w:rPr>
                    </w:r>
                    <w:r w:rsidR="003D5825">
                      <w:rPr>
                        <w:rFonts w:asciiTheme="minorHAnsi" w:eastAsia="MS Gothic" w:hAnsiTheme="minorHAnsi"/>
                        <w:b/>
                        <w:sz w:val="20"/>
                        <w:szCs w:val="20"/>
                      </w:rPr>
                      <w:fldChar w:fldCharType="separate"/>
                    </w:r>
                    <w:r w:rsidR="003D5825" w:rsidRPr="006E4FC0">
                      <w:rPr>
                        <w:rFonts w:asciiTheme="minorHAnsi" w:eastAsia="MS Gothic" w:hAnsiTheme="minorHAnsi"/>
                        <w:b/>
                        <w:sz w:val="20"/>
                        <w:szCs w:val="20"/>
                      </w:rPr>
                      <w:fldChar w:fldCharType="end"/>
                    </w:r>
                  </w:sdtContent>
                </w:sdt>
              </w:sdtContent>
            </w:sdt>
            <w:r w:rsidRPr="002E2C63">
              <w:rPr>
                <w:b/>
                <w:sz w:val="22"/>
                <w:szCs w:val="22"/>
              </w:rPr>
              <w:t xml:space="preserve"> </w:t>
            </w:r>
            <w:r w:rsidRPr="002E2C63">
              <w:rPr>
                <w:sz w:val="22"/>
                <w:szCs w:val="22"/>
              </w:rPr>
              <w:t>The private i</w:t>
            </w:r>
            <w:r w:rsidR="00D6261F">
              <w:rPr>
                <w:sz w:val="22"/>
                <w:szCs w:val="22"/>
              </w:rPr>
              <w:t>nformation or specimens were</w:t>
            </w:r>
            <w:r w:rsidRPr="002E2C63">
              <w:rPr>
                <w:sz w:val="22"/>
                <w:szCs w:val="22"/>
              </w:rPr>
              <w:t xml:space="preserve"> not collected specifically for the currently proposed research project through an interaction or intervention with living individuals; </w:t>
            </w:r>
            <w:r w:rsidRPr="002E2C63">
              <w:rPr>
                <w:b/>
                <w:sz w:val="22"/>
                <w:szCs w:val="22"/>
              </w:rPr>
              <w:t>and</w:t>
            </w:r>
          </w:p>
          <w:p w:rsidR="00D6261F" w:rsidRDefault="00563ACB" w:rsidP="001C1994">
            <w:pPr>
              <w:pStyle w:val="BodyText"/>
              <w:tabs>
                <w:tab w:val="left" w:pos="936"/>
              </w:tabs>
              <w:ind w:left="604" w:hanging="590"/>
              <w:rPr>
                <w:sz w:val="22"/>
                <w:szCs w:val="22"/>
              </w:rPr>
            </w:pPr>
            <w:r w:rsidRPr="002E2C63">
              <w:rPr>
                <w:sz w:val="22"/>
                <w:szCs w:val="22"/>
              </w:rPr>
              <w:t xml:space="preserve">            b.  </w:t>
            </w:r>
            <w:sdt>
              <w:sdtPr>
                <w:id w:val="1400163515"/>
              </w:sdtPr>
              <w:sdtContent>
                <w:sdt>
                  <w:sdtPr>
                    <w:rPr>
                      <w:b/>
                    </w:rPr>
                    <w:id w:val="-1071569524"/>
                  </w:sdtPr>
                  <w:sdtEndPr>
                    <w:rPr>
                      <w:rFonts w:asciiTheme="minorHAnsi" w:hAnsiTheme="minorHAnsi"/>
                      <w:sz w:val="20"/>
                      <w:szCs w:val="20"/>
                    </w:rPr>
                  </w:sdtEndPr>
                  <w:sdtContent>
                    <w:r w:rsidR="003D5825" w:rsidRPr="006E4FC0">
                      <w:rPr>
                        <w:rFonts w:asciiTheme="minorHAnsi" w:eastAsia="MS Gothic" w:hAnsiTheme="minorHAnsi"/>
                        <w:b/>
                        <w:sz w:val="20"/>
                        <w:szCs w:val="20"/>
                      </w:rPr>
                      <w:fldChar w:fldCharType="begin">
                        <w:ffData>
                          <w:name w:val="Check4"/>
                          <w:enabled/>
                          <w:calcOnExit w:val="0"/>
                          <w:checkBox>
                            <w:sizeAuto/>
                            <w:default w:val="0"/>
                          </w:checkBox>
                        </w:ffData>
                      </w:fldChar>
                    </w:r>
                    <w:r w:rsidR="006E4FC0" w:rsidRPr="006E4FC0">
                      <w:rPr>
                        <w:rFonts w:asciiTheme="minorHAnsi" w:eastAsia="MS Gothic" w:hAnsiTheme="minorHAnsi"/>
                        <w:b/>
                        <w:sz w:val="20"/>
                        <w:szCs w:val="20"/>
                      </w:rPr>
                      <w:instrText xml:space="preserve"> FORMCHECKBOX </w:instrText>
                    </w:r>
                    <w:r w:rsidR="003D5825">
                      <w:rPr>
                        <w:rFonts w:asciiTheme="minorHAnsi" w:eastAsia="MS Gothic" w:hAnsiTheme="minorHAnsi"/>
                        <w:b/>
                        <w:sz w:val="20"/>
                        <w:szCs w:val="20"/>
                      </w:rPr>
                    </w:r>
                    <w:r w:rsidR="003D5825">
                      <w:rPr>
                        <w:rFonts w:asciiTheme="minorHAnsi" w:eastAsia="MS Gothic" w:hAnsiTheme="minorHAnsi"/>
                        <w:b/>
                        <w:sz w:val="20"/>
                        <w:szCs w:val="20"/>
                      </w:rPr>
                      <w:fldChar w:fldCharType="separate"/>
                    </w:r>
                    <w:r w:rsidR="003D5825" w:rsidRPr="006E4FC0">
                      <w:rPr>
                        <w:rFonts w:asciiTheme="minorHAnsi" w:eastAsia="MS Gothic" w:hAnsiTheme="minorHAnsi"/>
                        <w:b/>
                        <w:sz w:val="20"/>
                        <w:szCs w:val="20"/>
                      </w:rPr>
                      <w:fldChar w:fldCharType="end"/>
                    </w:r>
                  </w:sdtContent>
                </w:sdt>
              </w:sdtContent>
            </w:sdt>
            <w:r w:rsidR="00D6261F">
              <w:rPr>
                <w:sz w:val="22"/>
                <w:szCs w:val="22"/>
              </w:rPr>
              <w:t xml:space="preserve">  The investigator(s)</w:t>
            </w:r>
            <w:r w:rsidRPr="002E2C63">
              <w:rPr>
                <w:sz w:val="22"/>
                <w:szCs w:val="22"/>
              </w:rPr>
              <w:t xml:space="preserve"> cannot readily ascertain the identity of the individual(s) to whom the coded private information or specim</w:t>
            </w:r>
            <w:r w:rsidR="00D6261F">
              <w:rPr>
                <w:sz w:val="22"/>
                <w:szCs w:val="22"/>
              </w:rPr>
              <w:t xml:space="preserve">ens pertain because for example the specimen provider has agreed not to </w:t>
            </w:r>
            <w:r w:rsidR="00A24AA7">
              <w:rPr>
                <w:sz w:val="22"/>
                <w:szCs w:val="22"/>
              </w:rPr>
              <w:t>release</w:t>
            </w:r>
            <w:r w:rsidR="00D6261F">
              <w:rPr>
                <w:sz w:val="22"/>
                <w:szCs w:val="22"/>
              </w:rPr>
              <w:t xml:space="preserve"> the key to the code.</w:t>
            </w:r>
          </w:p>
          <w:p w:rsidR="00D6261F" w:rsidRDefault="00D6261F" w:rsidP="001C1994">
            <w:pPr>
              <w:pStyle w:val="BodyText"/>
              <w:tabs>
                <w:tab w:val="left" w:pos="936"/>
              </w:tabs>
              <w:ind w:left="604" w:hanging="590"/>
              <w:rPr>
                <w:sz w:val="22"/>
                <w:szCs w:val="22"/>
              </w:rPr>
            </w:pPr>
          </w:p>
          <w:p w:rsidR="00312049" w:rsidRPr="00D6261F" w:rsidRDefault="00D6261F" w:rsidP="00C4316A">
            <w:pPr>
              <w:pStyle w:val="BodyText"/>
              <w:tabs>
                <w:tab w:val="left" w:pos="936"/>
              </w:tabs>
              <w:ind w:left="0"/>
              <w:rPr>
                <w:sz w:val="22"/>
                <w:szCs w:val="22"/>
              </w:rPr>
            </w:pPr>
            <w:r w:rsidRPr="00D76F0A">
              <w:rPr>
                <w:b/>
                <w:sz w:val="22"/>
                <w:szCs w:val="22"/>
              </w:rPr>
              <w:t>NOTE</w:t>
            </w:r>
            <w:r>
              <w:rPr>
                <w:sz w:val="22"/>
                <w:szCs w:val="22"/>
              </w:rPr>
              <w:t xml:space="preserve">: If </w:t>
            </w:r>
            <w:r w:rsidR="0098672A">
              <w:rPr>
                <w:sz w:val="22"/>
                <w:szCs w:val="22"/>
              </w:rPr>
              <w:t>a</w:t>
            </w:r>
            <w:r>
              <w:rPr>
                <w:sz w:val="22"/>
                <w:szCs w:val="22"/>
              </w:rPr>
              <w:t xml:space="preserve"> contractual agreement or Data Use Agree</w:t>
            </w:r>
            <w:r w:rsidR="005366E3">
              <w:rPr>
                <w:sz w:val="22"/>
                <w:szCs w:val="22"/>
              </w:rPr>
              <w:t>ment</w:t>
            </w:r>
            <w:r w:rsidR="0098672A">
              <w:rPr>
                <w:sz w:val="22"/>
                <w:szCs w:val="22"/>
              </w:rPr>
              <w:t xml:space="preserve"> is required</w:t>
            </w:r>
            <w:r w:rsidR="005366E3">
              <w:rPr>
                <w:sz w:val="22"/>
                <w:szCs w:val="22"/>
              </w:rPr>
              <w:t xml:space="preserve"> in order to gain access to </w:t>
            </w:r>
            <w:r>
              <w:rPr>
                <w:sz w:val="22"/>
                <w:szCs w:val="22"/>
              </w:rPr>
              <w:t xml:space="preserve">the </w:t>
            </w:r>
            <w:r w:rsidR="0098672A">
              <w:rPr>
                <w:sz w:val="22"/>
                <w:szCs w:val="22"/>
              </w:rPr>
              <w:t>information</w:t>
            </w:r>
            <w:r>
              <w:rPr>
                <w:sz w:val="22"/>
                <w:szCs w:val="22"/>
              </w:rPr>
              <w:t xml:space="preserve">, </w:t>
            </w:r>
            <w:r w:rsidR="0098672A">
              <w:rPr>
                <w:sz w:val="22"/>
                <w:szCs w:val="22"/>
              </w:rPr>
              <w:t xml:space="preserve">typically </w:t>
            </w:r>
            <w:r w:rsidRPr="00D6261F">
              <w:rPr>
                <w:sz w:val="22"/>
                <w:szCs w:val="22"/>
              </w:rPr>
              <w:t>agreements</w:t>
            </w:r>
            <w:r w:rsidR="0098672A">
              <w:rPr>
                <w:sz w:val="22"/>
                <w:szCs w:val="22"/>
              </w:rPr>
              <w:t xml:space="preserve"> are signed by </w:t>
            </w:r>
            <w:r w:rsidR="00C4316A" w:rsidRPr="00C4316A">
              <w:rPr>
                <w:spacing w:val="-1"/>
                <w:sz w:val="22"/>
                <w:szCs w:val="22"/>
              </w:rPr>
              <w:t>Newton-Wellesley Hospital</w:t>
            </w:r>
            <w:r w:rsidR="00C4316A">
              <w:rPr>
                <w:spacing w:val="-1"/>
              </w:rPr>
              <w:t xml:space="preserve"> </w:t>
            </w:r>
            <w:r w:rsidR="0098672A">
              <w:rPr>
                <w:sz w:val="22"/>
                <w:szCs w:val="22"/>
              </w:rPr>
              <w:t>officials and not individual researchers.</w:t>
            </w:r>
            <w:r w:rsidRPr="00D6261F">
              <w:rPr>
                <w:sz w:val="22"/>
                <w:szCs w:val="22"/>
              </w:rPr>
              <w:t xml:space="preserve"> </w:t>
            </w:r>
            <w:r>
              <w:rPr>
                <w:sz w:val="22"/>
                <w:szCs w:val="22"/>
              </w:rPr>
              <w:t>Please provide a copy of any contractual agreement/DUA with your submission</w:t>
            </w:r>
            <w:r w:rsidR="00D76F0A">
              <w:rPr>
                <w:sz w:val="22"/>
                <w:szCs w:val="22"/>
              </w:rPr>
              <w:t>.</w:t>
            </w:r>
            <w:r w:rsidR="00E963C0">
              <w:rPr>
                <w:spacing w:val="95"/>
                <w:w w:val="99"/>
                <w:sz w:val="20"/>
              </w:rPr>
              <w:t xml:space="preserve"> </w:t>
            </w:r>
          </w:p>
        </w:tc>
      </w:tr>
      <w:tr w:rsidR="00312049" w:rsidTr="006E4FC0">
        <w:tc>
          <w:tcPr>
            <w:tcW w:w="10525" w:type="dxa"/>
          </w:tcPr>
          <w:p w:rsidR="00CF18EF" w:rsidRDefault="007F4C07" w:rsidP="001C1994">
            <w:pPr>
              <w:rPr>
                <w:rFonts w:ascii="Calibri"/>
                <w:spacing w:val="-1"/>
              </w:rPr>
            </w:pPr>
            <w:r>
              <w:lastRenderedPageBreak/>
              <w:t>7</w:t>
            </w:r>
            <w:r w:rsidR="00CC1E41">
              <w:t xml:space="preserve">.  </w:t>
            </w:r>
            <w:sdt>
              <w:sdtPr>
                <w:rPr>
                  <w:b/>
                  <w:sz w:val="24"/>
                  <w:szCs w:val="24"/>
                </w:rPr>
                <w:id w:val="-125695649"/>
              </w:sdtPr>
              <w:sdtContent>
                <w:sdt>
                  <w:sdtPr>
                    <w:rPr>
                      <w:b/>
                      <w:sz w:val="24"/>
                      <w:szCs w:val="24"/>
                    </w:rPr>
                    <w:id w:val="2072153800"/>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CF18EF">
              <w:rPr>
                <w:b/>
              </w:rPr>
              <w:t xml:space="preserve">  Decedents:  </w:t>
            </w:r>
            <w:r w:rsidR="00CF18EF" w:rsidRPr="00CF18EF">
              <w:rPr>
                <w:rFonts w:ascii="Calibri"/>
                <w:spacing w:val="-1"/>
              </w:rPr>
              <w:t>The</w:t>
            </w:r>
            <w:r w:rsidR="00CF18EF" w:rsidRPr="00CF18EF">
              <w:rPr>
                <w:rFonts w:ascii="Calibri"/>
                <w:spacing w:val="-4"/>
              </w:rPr>
              <w:t xml:space="preserve"> </w:t>
            </w:r>
            <w:r w:rsidR="00CF18EF" w:rsidRPr="00CF18EF">
              <w:rPr>
                <w:rFonts w:ascii="Calibri"/>
              </w:rPr>
              <w:t>project</w:t>
            </w:r>
            <w:r w:rsidR="00CF18EF" w:rsidRPr="00CF18EF">
              <w:rPr>
                <w:rFonts w:ascii="Calibri"/>
                <w:spacing w:val="-6"/>
              </w:rPr>
              <w:t xml:space="preserve"> </w:t>
            </w:r>
            <w:r w:rsidR="00CF18EF" w:rsidRPr="00CF18EF">
              <w:rPr>
                <w:rFonts w:ascii="Calibri"/>
                <w:spacing w:val="-1"/>
              </w:rPr>
              <w:t>involves</w:t>
            </w:r>
            <w:r w:rsidR="00CF18EF" w:rsidRPr="00CF18EF">
              <w:rPr>
                <w:rFonts w:ascii="Calibri"/>
                <w:spacing w:val="-2"/>
              </w:rPr>
              <w:t xml:space="preserve"> </w:t>
            </w:r>
            <w:r w:rsidR="00CF18EF" w:rsidRPr="00CF18EF">
              <w:rPr>
                <w:rFonts w:ascii="Calibri"/>
                <w:spacing w:val="-1"/>
              </w:rPr>
              <w:t>research</w:t>
            </w:r>
            <w:r w:rsidR="00CF18EF" w:rsidRPr="00CF18EF">
              <w:rPr>
                <w:rFonts w:ascii="Calibri"/>
                <w:spacing w:val="-4"/>
              </w:rPr>
              <w:t xml:space="preserve"> </w:t>
            </w:r>
            <w:r w:rsidR="00CF18EF" w:rsidRPr="00CF18EF">
              <w:rPr>
                <w:rFonts w:ascii="Calibri"/>
                <w:spacing w:val="-1"/>
              </w:rPr>
              <w:t xml:space="preserve">that </w:t>
            </w:r>
            <w:r w:rsidR="00CF18EF" w:rsidRPr="00CF18EF">
              <w:rPr>
                <w:rFonts w:ascii="Calibri"/>
              </w:rPr>
              <w:t>is</w:t>
            </w:r>
            <w:r w:rsidR="00CF18EF" w:rsidRPr="00CF18EF">
              <w:rPr>
                <w:rFonts w:ascii="Calibri"/>
                <w:spacing w:val="-8"/>
              </w:rPr>
              <w:t xml:space="preserve"> </w:t>
            </w:r>
            <w:r w:rsidR="00CF18EF" w:rsidRPr="00CF18EF">
              <w:rPr>
                <w:rFonts w:ascii="Calibri"/>
              </w:rPr>
              <w:t>limited</w:t>
            </w:r>
            <w:r w:rsidR="00CF18EF" w:rsidRPr="00CF18EF">
              <w:rPr>
                <w:rFonts w:ascii="Calibri"/>
                <w:spacing w:val="-4"/>
              </w:rPr>
              <w:t xml:space="preserve"> </w:t>
            </w:r>
            <w:r w:rsidR="00CF18EF" w:rsidRPr="00CF18EF">
              <w:rPr>
                <w:rFonts w:ascii="Calibri"/>
                <w:spacing w:val="-1"/>
              </w:rPr>
              <w:t>to</w:t>
            </w:r>
            <w:r w:rsidR="00CF18EF" w:rsidRPr="00CF18EF">
              <w:rPr>
                <w:rFonts w:ascii="Calibri"/>
                <w:spacing w:val="-2"/>
              </w:rPr>
              <w:t xml:space="preserve"> </w:t>
            </w:r>
            <w:r w:rsidR="00CF18EF" w:rsidRPr="00CF18EF">
              <w:rPr>
                <w:rFonts w:ascii="Calibri"/>
                <w:spacing w:val="-1"/>
              </w:rPr>
              <w:t>death records,</w:t>
            </w:r>
            <w:r w:rsidR="00CF18EF" w:rsidRPr="00CF18EF">
              <w:rPr>
                <w:rFonts w:ascii="Calibri"/>
                <w:spacing w:val="-4"/>
              </w:rPr>
              <w:t xml:space="preserve"> </w:t>
            </w:r>
            <w:r w:rsidR="00CF18EF" w:rsidRPr="00CF18EF">
              <w:rPr>
                <w:rFonts w:ascii="Calibri"/>
                <w:spacing w:val="-1"/>
              </w:rPr>
              <w:t>autopsy</w:t>
            </w:r>
            <w:r w:rsidR="00CF18EF" w:rsidRPr="00CF18EF">
              <w:rPr>
                <w:rFonts w:ascii="Calibri"/>
                <w:spacing w:val="-3"/>
              </w:rPr>
              <w:t xml:space="preserve"> </w:t>
            </w:r>
            <w:r w:rsidR="00CF18EF" w:rsidRPr="00CF18EF">
              <w:rPr>
                <w:rFonts w:ascii="Calibri"/>
                <w:spacing w:val="-1"/>
              </w:rPr>
              <w:t>materials,</w:t>
            </w:r>
            <w:r w:rsidR="003536EB">
              <w:rPr>
                <w:rFonts w:ascii="Calibri"/>
                <w:spacing w:val="-1"/>
              </w:rPr>
              <w:t xml:space="preserve"> or</w:t>
            </w:r>
            <w:r w:rsidR="00CF18EF" w:rsidRPr="00CF18EF">
              <w:rPr>
                <w:rFonts w:ascii="Calibri"/>
                <w:spacing w:val="-2"/>
              </w:rPr>
              <w:t xml:space="preserve"> </w:t>
            </w:r>
            <w:r w:rsidR="00CF18EF" w:rsidRPr="00CF18EF">
              <w:rPr>
                <w:rFonts w:ascii="Calibri"/>
                <w:spacing w:val="-1"/>
              </w:rPr>
              <w:t>cadaver</w:t>
            </w:r>
            <w:r w:rsidR="00CF18EF" w:rsidRPr="00CF18EF">
              <w:rPr>
                <w:rFonts w:ascii="Calibri"/>
                <w:spacing w:val="-5"/>
              </w:rPr>
              <w:t xml:space="preserve"> </w:t>
            </w:r>
            <w:r w:rsidR="00CF18EF" w:rsidRPr="00CF18EF">
              <w:rPr>
                <w:rFonts w:ascii="Calibri"/>
                <w:spacing w:val="-1"/>
              </w:rPr>
              <w:t>specimens.</w:t>
            </w:r>
            <w:r w:rsidR="00CF18EF" w:rsidRPr="00CF18EF">
              <w:rPr>
                <w:rFonts w:ascii="Calibri"/>
                <w:spacing w:val="50"/>
              </w:rPr>
              <w:t xml:space="preserve"> </w:t>
            </w:r>
            <w:r w:rsidR="00CF18EF" w:rsidRPr="00CF18EF">
              <w:rPr>
                <w:rFonts w:ascii="Calibri"/>
                <w:spacing w:val="-2"/>
              </w:rPr>
              <w:t>If</w:t>
            </w:r>
            <w:r w:rsidR="00CF18EF" w:rsidRPr="00CF18EF">
              <w:rPr>
                <w:rFonts w:ascii="Calibri"/>
                <w:spacing w:val="-4"/>
              </w:rPr>
              <w:t xml:space="preserve"> </w:t>
            </w:r>
            <w:r w:rsidR="00CF18EF" w:rsidRPr="00CF18EF">
              <w:rPr>
                <w:rFonts w:ascii="Calibri"/>
                <w:spacing w:val="-1"/>
              </w:rPr>
              <w:t>the</w:t>
            </w:r>
            <w:r w:rsidR="00CF18EF" w:rsidRPr="00CF18EF">
              <w:rPr>
                <w:rFonts w:ascii="Calibri"/>
                <w:spacing w:val="-2"/>
              </w:rPr>
              <w:t xml:space="preserve"> </w:t>
            </w:r>
            <w:r w:rsidR="00CF18EF" w:rsidRPr="00CF18EF">
              <w:rPr>
                <w:rFonts w:ascii="Calibri"/>
                <w:spacing w:val="-1"/>
              </w:rPr>
              <w:t>project</w:t>
            </w:r>
            <w:r w:rsidR="00CF18EF" w:rsidRPr="00CF18EF">
              <w:rPr>
                <w:rFonts w:ascii="Calibri"/>
                <w:spacing w:val="-4"/>
              </w:rPr>
              <w:t xml:space="preserve"> </w:t>
            </w:r>
            <w:r w:rsidR="00CF18EF" w:rsidRPr="00CF18EF">
              <w:rPr>
                <w:rFonts w:ascii="Calibri"/>
                <w:spacing w:val="-1"/>
              </w:rPr>
              <w:t>involves</w:t>
            </w:r>
            <w:r w:rsidR="00CF18EF" w:rsidRPr="00CF18EF">
              <w:rPr>
                <w:rFonts w:ascii="Calibri"/>
                <w:spacing w:val="-5"/>
              </w:rPr>
              <w:t xml:space="preserve"> </w:t>
            </w:r>
            <w:r w:rsidR="00CF18EF" w:rsidRPr="00CF18EF">
              <w:rPr>
                <w:rFonts w:ascii="Calibri"/>
                <w:spacing w:val="-1"/>
              </w:rPr>
              <w:t>the</w:t>
            </w:r>
            <w:r w:rsidR="00CF18EF" w:rsidRPr="00CF18EF">
              <w:rPr>
                <w:rFonts w:ascii="Calibri"/>
                <w:spacing w:val="-3"/>
              </w:rPr>
              <w:t xml:space="preserve"> </w:t>
            </w:r>
            <w:r w:rsidR="00CF18EF" w:rsidRPr="00CF18EF">
              <w:rPr>
                <w:rFonts w:ascii="Calibri"/>
              </w:rPr>
              <w:t>use</w:t>
            </w:r>
            <w:r w:rsidR="00CF18EF" w:rsidRPr="00CF18EF">
              <w:rPr>
                <w:rFonts w:ascii="Calibri"/>
                <w:spacing w:val="-2"/>
              </w:rPr>
              <w:t xml:space="preserve"> </w:t>
            </w:r>
            <w:r w:rsidR="00CF18EF" w:rsidRPr="00CF18EF">
              <w:rPr>
                <w:rFonts w:ascii="Calibri"/>
                <w:spacing w:val="-1"/>
              </w:rPr>
              <w:t>and/or</w:t>
            </w:r>
            <w:r w:rsidR="00CF18EF" w:rsidRPr="00CF18EF">
              <w:rPr>
                <w:rFonts w:ascii="Calibri"/>
                <w:spacing w:val="-2"/>
              </w:rPr>
              <w:t xml:space="preserve"> </w:t>
            </w:r>
            <w:r w:rsidR="00CF18EF" w:rsidRPr="00CF18EF">
              <w:rPr>
                <w:rFonts w:ascii="Calibri"/>
                <w:spacing w:val="-1"/>
              </w:rPr>
              <w:t>collection</w:t>
            </w:r>
            <w:r w:rsidR="00CF18EF" w:rsidRPr="00CF18EF">
              <w:rPr>
                <w:rFonts w:ascii="Calibri"/>
                <w:spacing w:val="-4"/>
              </w:rPr>
              <w:t xml:space="preserve"> </w:t>
            </w:r>
            <w:r w:rsidR="00CF18EF" w:rsidRPr="00CF18EF">
              <w:rPr>
                <w:rFonts w:ascii="Calibri"/>
                <w:spacing w:val="-1"/>
              </w:rPr>
              <w:t>of</w:t>
            </w:r>
            <w:r w:rsidR="00CF18EF" w:rsidRPr="00CF18EF">
              <w:rPr>
                <w:rFonts w:ascii="Calibri"/>
                <w:spacing w:val="-3"/>
              </w:rPr>
              <w:t xml:space="preserve"> </w:t>
            </w:r>
            <w:r w:rsidR="00CF18EF" w:rsidRPr="00CF18EF">
              <w:rPr>
                <w:rFonts w:ascii="Calibri"/>
                <w:spacing w:val="-1"/>
              </w:rPr>
              <w:t>Protected</w:t>
            </w:r>
            <w:r w:rsidR="00CF18EF" w:rsidRPr="00CF18EF">
              <w:rPr>
                <w:rFonts w:ascii="Calibri"/>
                <w:spacing w:val="-4"/>
              </w:rPr>
              <w:t xml:space="preserve"> </w:t>
            </w:r>
            <w:r w:rsidR="00CF18EF" w:rsidRPr="00CF18EF">
              <w:rPr>
                <w:rFonts w:ascii="Calibri"/>
                <w:spacing w:val="-1"/>
              </w:rPr>
              <w:t>Health</w:t>
            </w:r>
            <w:r w:rsidR="00EA54A1">
              <w:rPr>
                <w:rFonts w:ascii="Calibri"/>
                <w:spacing w:val="-1"/>
              </w:rPr>
              <w:t xml:space="preserve"> Information</w:t>
            </w:r>
            <w:r w:rsidR="00CF18EF" w:rsidRPr="00CF18EF">
              <w:rPr>
                <w:rFonts w:ascii="Calibri"/>
                <w:spacing w:val="-3"/>
              </w:rPr>
              <w:t xml:space="preserve"> </w:t>
            </w:r>
            <w:r w:rsidR="00CF18EF" w:rsidRPr="00CF18EF">
              <w:rPr>
                <w:rFonts w:ascii="Calibri"/>
                <w:spacing w:val="-1"/>
              </w:rPr>
              <w:t>(PHI),</w:t>
            </w:r>
            <w:r w:rsidR="00CF18EF" w:rsidRPr="00CF18EF">
              <w:rPr>
                <w:rFonts w:ascii="Calibri"/>
                <w:spacing w:val="-3"/>
              </w:rPr>
              <w:t xml:space="preserve"> </w:t>
            </w:r>
            <w:r w:rsidR="00CF18EF" w:rsidRPr="00CF18EF">
              <w:rPr>
                <w:rFonts w:ascii="Calibri"/>
                <w:spacing w:val="-1"/>
              </w:rPr>
              <w:t>HIPAA</w:t>
            </w:r>
            <w:r w:rsidR="00CF18EF" w:rsidRPr="00CF18EF">
              <w:rPr>
                <w:rFonts w:ascii="Calibri"/>
                <w:spacing w:val="-5"/>
              </w:rPr>
              <w:t xml:space="preserve"> </w:t>
            </w:r>
            <w:r w:rsidR="00CF18EF" w:rsidRPr="00CF18EF">
              <w:rPr>
                <w:rFonts w:ascii="Calibri"/>
                <w:spacing w:val="-1"/>
              </w:rPr>
              <w:t>regulations</w:t>
            </w:r>
            <w:r w:rsidR="00CF18EF" w:rsidRPr="00CF18EF">
              <w:rPr>
                <w:rFonts w:ascii="Calibri"/>
                <w:spacing w:val="-4"/>
              </w:rPr>
              <w:t xml:space="preserve"> </w:t>
            </w:r>
            <w:r w:rsidR="00CF18EF" w:rsidRPr="00CF18EF">
              <w:rPr>
                <w:rFonts w:ascii="Calibri"/>
                <w:spacing w:val="-1"/>
              </w:rPr>
              <w:t>apply</w:t>
            </w:r>
            <w:r w:rsidR="00CF18EF" w:rsidRPr="00CF18EF">
              <w:rPr>
                <w:rFonts w:ascii="Calibri"/>
                <w:spacing w:val="-7"/>
              </w:rPr>
              <w:t xml:space="preserve"> </w:t>
            </w:r>
            <w:r w:rsidR="00CF18EF" w:rsidRPr="00CF18EF">
              <w:rPr>
                <w:rFonts w:ascii="Calibri"/>
              </w:rPr>
              <w:t>to</w:t>
            </w:r>
            <w:r w:rsidR="00CF18EF" w:rsidRPr="00CF18EF">
              <w:rPr>
                <w:rFonts w:ascii="Calibri"/>
                <w:spacing w:val="-5"/>
              </w:rPr>
              <w:t xml:space="preserve"> </w:t>
            </w:r>
            <w:r w:rsidR="00CF18EF" w:rsidRPr="00CF18EF">
              <w:rPr>
                <w:rFonts w:ascii="Calibri"/>
                <w:spacing w:val="-1"/>
              </w:rPr>
              <w:t>decedent</w:t>
            </w:r>
            <w:r w:rsidR="00CF18EF" w:rsidRPr="00CF18EF">
              <w:rPr>
                <w:rFonts w:ascii="Calibri"/>
                <w:spacing w:val="-2"/>
              </w:rPr>
              <w:t xml:space="preserve"> </w:t>
            </w:r>
            <w:r w:rsidR="00CF18EF" w:rsidRPr="00CF18EF">
              <w:rPr>
                <w:rFonts w:ascii="Calibri"/>
                <w:spacing w:val="-1"/>
              </w:rPr>
              <w:t>research.</w:t>
            </w:r>
            <w:r w:rsidR="00CF18EF" w:rsidRPr="00CF18EF">
              <w:rPr>
                <w:rFonts w:ascii="Calibri"/>
                <w:spacing w:val="-4"/>
              </w:rPr>
              <w:t xml:space="preserve"> </w:t>
            </w:r>
          </w:p>
          <w:p w:rsidR="00CF18EF" w:rsidRDefault="00CF18EF" w:rsidP="001C1994">
            <w:pPr>
              <w:rPr>
                <w:rFonts w:ascii="Calibri"/>
                <w:spacing w:val="-1"/>
              </w:rPr>
            </w:pPr>
          </w:p>
          <w:p w:rsidR="00CF18EF" w:rsidRPr="00D76F0A" w:rsidRDefault="00D76F0A" w:rsidP="001C1994">
            <w:pPr>
              <w:rPr>
                <w:rFonts w:ascii="Calibri"/>
                <w:spacing w:val="-6"/>
              </w:rPr>
            </w:pPr>
            <w:r>
              <w:rPr>
                <w:rFonts w:ascii="Calibri"/>
                <w:b/>
                <w:spacing w:val="-1"/>
              </w:rPr>
              <w:t xml:space="preserve">NOTE: </w:t>
            </w:r>
            <w:r w:rsidRPr="00D76F0A">
              <w:rPr>
                <w:rFonts w:ascii="Calibri"/>
                <w:spacing w:val="-1"/>
              </w:rPr>
              <w:t>T</w:t>
            </w:r>
            <w:r w:rsidR="00CF18EF" w:rsidRPr="00D76F0A">
              <w:rPr>
                <w:rFonts w:ascii="Calibri"/>
              </w:rPr>
              <w:t>his</w:t>
            </w:r>
            <w:r w:rsidR="00CF18EF" w:rsidRPr="00CF18EF">
              <w:rPr>
                <w:rFonts w:ascii="Calibri"/>
                <w:spacing w:val="-4"/>
              </w:rPr>
              <w:t xml:space="preserve"> </w:t>
            </w:r>
            <w:r w:rsidR="00CF18EF" w:rsidRPr="00CF18EF">
              <w:rPr>
                <w:rFonts w:ascii="Calibri"/>
                <w:spacing w:val="-1"/>
              </w:rPr>
              <w:t>exception</w:t>
            </w:r>
            <w:r w:rsidR="00CF18EF" w:rsidRPr="00CF18EF">
              <w:rPr>
                <w:rFonts w:ascii="Calibri"/>
                <w:spacing w:val="-2"/>
              </w:rPr>
              <w:t xml:space="preserve"> </w:t>
            </w:r>
            <w:r w:rsidR="00CF18EF" w:rsidRPr="00CF18EF">
              <w:rPr>
                <w:rFonts w:ascii="Calibri"/>
                <w:spacing w:val="-1"/>
              </w:rPr>
              <w:t>may</w:t>
            </w:r>
            <w:r w:rsidR="00CF18EF" w:rsidRPr="00CF18EF">
              <w:rPr>
                <w:rFonts w:ascii="Calibri"/>
                <w:spacing w:val="-3"/>
              </w:rPr>
              <w:t xml:space="preserve"> </w:t>
            </w:r>
            <w:r w:rsidR="00CF18EF" w:rsidRPr="00CF18EF">
              <w:rPr>
                <w:rFonts w:ascii="Calibri"/>
                <w:spacing w:val="-1"/>
              </w:rPr>
              <w:t>not</w:t>
            </w:r>
            <w:r w:rsidR="00CF18EF" w:rsidRPr="00CF18EF">
              <w:rPr>
                <w:rFonts w:ascii="Calibri"/>
                <w:spacing w:val="-4"/>
              </w:rPr>
              <w:t xml:space="preserve"> </w:t>
            </w:r>
            <w:r w:rsidR="00CF18EF" w:rsidRPr="00CF18EF">
              <w:rPr>
                <w:rFonts w:ascii="Calibri"/>
              </w:rPr>
              <w:t>be</w:t>
            </w:r>
            <w:r w:rsidR="00CF18EF" w:rsidRPr="00CF18EF">
              <w:rPr>
                <w:rFonts w:ascii="Calibri"/>
                <w:spacing w:val="-3"/>
              </w:rPr>
              <w:t xml:space="preserve"> </w:t>
            </w:r>
            <w:r w:rsidR="00CF18EF" w:rsidRPr="00CF18EF">
              <w:rPr>
                <w:rFonts w:ascii="Calibri"/>
              </w:rPr>
              <w:t>available</w:t>
            </w:r>
            <w:r w:rsidR="00CF18EF" w:rsidRPr="00CF18EF">
              <w:rPr>
                <w:rFonts w:ascii="Calibri"/>
                <w:spacing w:val="-4"/>
              </w:rPr>
              <w:t xml:space="preserve"> </w:t>
            </w:r>
            <w:r w:rsidR="00CF18EF" w:rsidRPr="00CF18EF">
              <w:rPr>
                <w:rFonts w:ascii="Calibri"/>
              </w:rPr>
              <w:t>for</w:t>
            </w:r>
            <w:r w:rsidR="00CF18EF" w:rsidRPr="00CF18EF">
              <w:rPr>
                <w:rFonts w:ascii="Calibri"/>
                <w:spacing w:val="-5"/>
              </w:rPr>
              <w:t xml:space="preserve"> </w:t>
            </w:r>
            <w:r w:rsidR="00CF18EF" w:rsidRPr="00CF18EF">
              <w:rPr>
                <w:rFonts w:ascii="Calibri"/>
                <w:spacing w:val="-1"/>
              </w:rPr>
              <w:t>decedent Information</w:t>
            </w:r>
            <w:r w:rsidR="00CF18EF" w:rsidRPr="00CF18EF">
              <w:rPr>
                <w:rFonts w:ascii="Calibri"/>
                <w:spacing w:val="-4"/>
              </w:rPr>
              <w:t xml:space="preserve"> </w:t>
            </w:r>
            <w:r w:rsidR="00CF18EF" w:rsidRPr="00CF18EF">
              <w:rPr>
                <w:rFonts w:ascii="Calibri"/>
                <w:spacing w:val="-1"/>
              </w:rPr>
              <w:t>that</w:t>
            </w:r>
            <w:r w:rsidR="003536EB">
              <w:rPr>
                <w:rFonts w:ascii="Calibri"/>
                <w:spacing w:val="-1"/>
              </w:rPr>
              <w:t xml:space="preserve"> contains</w:t>
            </w:r>
            <w:r w:rsidR="00CF18EF" w:rsidRPr="00CF18EF">
              <w:rPr>
                <w:rFonts w:ascii="Calibri"/>
                <w:spacing w:val="-4"/>
              </w:rPr>
              <w:t xml:space="preserve"> </w:t>
            </w:r>
            <w:r w:rsidR="00CF18EF" w:rsidRPr="00CF18EF">
              <w:rPr>
                <w:rFonts w:ascii="Calibri"/>
                <w:spacing w:val="-1"/>
              </w:rPr>
              <w:t>Psychotherapy</w:t>
            </w:r>
            <w:r w:rsidR="00CF18EF" w:rsidRPr="00CF18EF">
              <w:rPr>
                <w:rFonts w:ascii="Calibri"/>
                <w:spacing w:val="-6"/>
              </w:rPr>
              <w:t xml:space="preserve"> </w:t>
            </w:r>
            <w:r>
              <w:rPr>
                <w:rFonts w:ascii="Calibri"/>
                <w:spacing w:val="-6"/>
              </w:rPr>
              <w:t>n</w:t>
            </w:r>
            <w:r w:rsidR="00CF18EF" w:rsidRPr="00CF18EF">
              <w:rPr>
                <w:rFonts w:ascii="Calibri"/>
              </w:rPr>
              <w:t>otes</w:t>
            </w:r>
            <w:r w:rsidR="00CF18EF" w:rsidRPr="00CF18EF">
              <w:rPr>
                <w:rFonts w:ascii="Calibri"/>
                <w:spacing w:val="-5"/>
              </w:rPr>
              <w:t xml:space="preserve"> </w:t>
            </w:r>
            <w:r w:rsidR="00CF18EF" w:rsidRPr="00CF18EF">
              <w:rPr>
                <w:rFonts w:ascii="Calibri"/>
              </w:rPr>
              <w:t>or</w:t>
            </w:r>
            <w:r w:rsidR="00CF18EF" w:rsidRPr="00CF18EF">
              <w:rPr>
                <w:rFonts w:ascii="Calibri"/>
                <w:spacing w:val="-5"/>
              </w:rPr>
              <w:t xml:space="preserve"> </w:t>
            </w:r>
            <w:r w:rsidR="00CF18EF" w:rsidRPr="00CF18EF">
              <w:rPr>
                <w:rFonts w:ascii="Calibri"/>
                <w:spacing w:val="-1"/>
              </w:rPr>
              <w:t>Information</w:t>
            </w:r>
            <w:r w:rsidR="00CF18EF" w:rsidRPr="00CF18EF">
              <w:rPr>
                <w:rFonts w:ascii="Calibri"/>
                <w:spacing w:val="-4"/>
              </w:rPr>
              <w:t xml:space="preserve"> </w:t>
            </w:r>
            <w:r w:rsidR="00CF18EF" w:rsidRPr="00CF18EF">
              <w:rPr>
                <w:rFonts w:ascii="Calibri"/>
                <w:spacing w:val="-1"/>
              </w:rPr>
              <w:t>relating</w:t>
            </w:r>
            <w:r w:rsidR="00CF18EF" w:rsidRPr="00CF18EF">
              <w:rPr>
                <w:rFonts w:ascii="Calibri"/>
                <w:spacing w:val="-5"/>
              </w:rPr>
              <w:t xml:space="preserve"> </w:t>
            </w:r>
            <w:r w:rsidR="00CF18EF" w:rsidRPr="00CF18EF">
              <w:rPr>
                <w:rFonts w:ascii="Calibri"/>
              </w:rPr>
              <w:t>to</w:t>
            </w:r>
            <w:r w:rsidR="00CF18EF" w:rsidRPr="00CF18EF">
              <w:rPr>
                <w:rFonts w:ascii="Calibri"/>
                <w:spacing w:val="-4"/>
              </w:rPr>
              <w:t xml:space="preserve"> </w:t>
            </w:r>
            <w:r w:rsidR="00CF18EF" w:rsidRPr="00CF18EF">
              <w:rPr>
                <w:rFonts w:ascii="Calibri"/>
                <w:spacing w:val="-1"/>
              </w:rPr>
              <w:t>HIV,</w:t>
            </w:r>
            <w:r w:rsidR="00CF18EF" w:rsidRPr="00CF18EF">
              <w:rPr>
                <w:rFonts w:ascii="Calibri"/>
                <w:spacing w:val="-2"/>
              </w:rPr>
              <w:t xml:space="preserve"> </w:t>
            </w:r>
            <w:r w:rsidR="00CF18EF" w:rsidRPr="00CF18EF">
              <w:rPr>
                <w:rFonts w:ascii="Calibri"/>
              </w:rPr>
              <w:t>mental</w:t>
            </w:r>
            <w:r w:rsidR="00CF18EF" w:rsidRPr="00CF18EF">
              <w:rPr>
                <w:rFonts w:ascii="Calibri"/>
                <w:spacing w:val="-5"/>
              </w:rPr>
              <w:t xml:space="preserve"> </w:t>
            </w:r>
            <w:r w:rsidR="00CF18EF" w:rsidRPr="00CF18EF">
              <w:rPr>
                <w:rFonts w:ascii="Calibri"/>
              </w:rPr>
              <w:t>health,</w:t>
            </w:r>
            <w:r w:rsidR="00CF18EF" w:rsidRPr="00CF18EF">
              <w:rPr>
                <w:rFonts w:ascii="Calibri"/>
                <w:spacing w:val="-3"/>
              </w:rPr>
              <w:t xml:space="preserve"> </w:t>
            </w:r>
            <w:r w:rsidR="00CF18EF" w:rsidRPr="00CF18EF">
              <w:rPr>
                <w:rFonts w:ascii="Calibri"/>
                <w:spacing w:val="-1"/>
              </w:rPr>
              <w:t>genetic</w:t>
            </w:r>
            <w:r w:rsidR="00CF18EF" w:rsidRPr="00CF18EF">
              <w:rPr>
                <w:rFonts w:ascii="Calibri"/>
                <w:spacing w:val="-3"/>
              </w:rPr>
              <w:t xml:space="preserve"> </w:t>
            </w:r>
            <w:r w:rsidR="00CF18EF" w:rsidRPr="00CF18EF">
              <w:rPr>
                <w:rFonts w:ascii="Calibri"/>
                <w:spacing w:val="-1"/>
              </w:rPr>
              <w:t>testing,</w:t>
            </w:r>
            <w:r w:rsidR="00CF18EF" w:rsidRPr="00CF18EF">
              <w:rPr>
                <w:rFonts w:ascii="Calibri"/>
                <w:spacing w:val="-2"/>
              </w:rPr>
              <w:t xml:space="preserve"> </w:t>
            </w:r>
            <w:r w:rsidR="00CF18EF" w:rsidRPr="00CF18EF">
              <w:rPr>
                <w:rFonts w:ascii="Calibri"/>
              </w:rPr>
              <w:t>or</w:t>
            </w:r>
            <w:r w:rsidR="003536EB">
              <w:rPr>
                <w:rFonts w:ascii="Calibri"/>
              </w:rPr>
              <w:t xml:space="preserve"> drug</w:t>
            </w:r>
            <w:r w:rsidR="00CF18EF" w:rsidRPr="00CF18EF">
              <w:rPr>
                <w:rFonts w:ascii="Calibri"/>
                <w:spacing w:val="-4"/>
              </w:rPr>
              <w:t xml:space="preserve"> </w:t>
            </w:r>
            <w:r w:rsidR="00CF18EF" w:rsidRPr="00CF18EF">
              <w:rPr>
                <w:rFonts w:ascii="Calibri"/>
              </w:rPr>
              <w:t xml:space="preserve">or </w:t>
            </w:r>
            <w:r w:rsidR="00CF18EF" w:rsidRPr="00CF18EF">
              <w:rPr>
                <w:rFonts w:ascii="Calibri"/>
                <w:spacing w:val="-1"/>
              </w:rPr>
              <w:t>alcohol</w:t>
            </w:r>
            <w:r w:rsidR="00CF18EF" w:rsidRPr="00CF18EF">
              <w:rPr>
                <w:rFonts w:ascii="Calibri"/>
                <w:spacing w:val="-3"/>
              </w:rPr>
              <w:t xml:space="preserve"> </w:t>
            </w:r>
            <w:r w:rsidR="00D81600">
              <w:rPr>
                <w:rFonts w:ascii="Calibri"/>
                <w:spacing w:val="-1"/>
              </w:rPr>
              <w:t>abuse</w:t>
            </w:r>
            <w:r>
              <w:rPr>
                <w:rFonts w:ascii="Calibri"/>
                <w:spacing w:val="-1"/>
              </w:rPr>
              <w:t>.</w:t>
            </w:r>
          </w:p>
        </w:tc>
      </w:tr>
      <w:tr w:rsidR="007F4C07" w:rsidRPr="0086694B" w:rsidTr="006E4FC0">
        <w:tc>
          <w:tcPr>
            <w:tcW w:w="10525" w:type="dxa"/>
          </w:tcPr>
          <w:p w:rsidR="007F4C07" w:rsidRDefault="007F4C07" w:rsidP="004613AD">
            <w:pPr>
              <w:pStyle w:val="TableParagraph"/>
              <w:tabs>
                <w:tab w:val="left" w:pos="865"/>
              </w:tabs>
              <w:rPr>
                <w:rFonts w:ascii="Calibri"/>
                <w:spacing w:val="-1"/>
              </w:rPr>
            </w:pPr>
            <w:r>
              <w:t>8</w:t>
            </w:r>
            <w:r w:rsidRPr="00312049">
              <w:t>.</w:t>
            </w:r>
            <w:r>
              <w:rPr>
                <w:sz w:val="24"/>
                <w:szCs w:val="24"/>
              </w:rPr>
              <w:t xml:space="preserve">  </w:t>
            </w:r>
            <w:sdt>
              <w:sdtPr>
                <w:rPr>
                  <w:b/>
                  <w:sz w:val="24"/>
                  <w:szCs w:val="24"/>
                </w:rPr>
                <w:id w:val="-1740325662"/>
              </w:sdtPr>
              <w:sdtContent>
                <w:sdt>
                  <w:sdtPr>
                    <w:rPr>
                      <w:b/>
                      <w:sz w:val="24"/>
                      <w:szCs w:val="24"/>
                    </w:rPr>
                    <w:id w:val="-447927180"/>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Pr>
                <w:b/>
              </w:rPr>
              <w:t xml:space="preserve">  Oral History</w:t>
            </w:r>
            <w:r w:rsidRPr="00C9608B">
              <w:rPr>
                <w:b/>
              </w:rPr>
              <w:t xml:space="preserve">:  </w:t>
            </w:r>
            <w:r w:rsidRPr="0086694B">
              <w:rPr>
                <w:rFonts w:ascii="Calibri"/>
              </w:rPr>
              <w:t>The</w:t>
            </w:r>
            <w:r w:rsidRPr="0086694B">
              <w:rPr>
                <w:rFonts w:ascii="Calibri"/>
                <w:spacing w:val="-3"/>
              </w:rPr>
              <w:t xml:space="preserve"> </w:t>
            </w:r>
            <w:r w:rsidRPr="0086694B">
              <w:rPr>
                <w:rFonts w:ascii="Calibri"/>
                <w:spacing w:val="-1"/>
              </w:rPr>
              <w:t xml:space="preserve">project </w:t>
            </w:r>
            <w:r w:rsidRPr="0086694B">
              <w:rPr>
                <w:rFonts w:ascii="Calibri"/>
              </w:rPr>
              <w:t>is</w:t>
            </w:r>
            <w:r w:rsidRPr="0086694B">
              <w:rPr>
                <w:rFonts w:ascii="Calibri"/>
                <w:spacing w:val="-2"/>
              </w:rPr>
              <w:t xml:space="preserve"> </w:t>
            </w:r>
            <w:r w:rsidRPr="0086694B">
              <w:rPr>
                <w:rFonts w:ascii="Calibri"/>
                <w:spacing w:val="-1"/>
              </w:rPr>
              <w:t>limited</w:t>
            </w:r>
            <w:r w:rsidRPr="0086694B">
              <w:rPr>
                <w:rFonts w:ascii="Calibri"/>
                <w:spacing w:val="-3"/>
              </w:rPr>
              <w:t xml:space="preserve"> </w:t>
            </w:r>
            <w:r w:rsidRPr="0086694B">
              <w:rPr>
                <w:rFonts w:ascii="Calibri"/>
                <w:spacing w:val="-1"/>
              </w:rPr>
              <w:t>to</w:t>
            </w:r>
            <w:r w:rsidRPr="0086694B">
              <w:rPr>
                <w:rFonts w:ascii="Calibri"/>
                <w:spacing w:val="-2"/>
              </w:rPr>
              <w:t xml:space="preserve"> </w:t>
            </w:r>
            <w:r w:rsidRPr="0086694B">
              <w:rPr>
                <w:rFonts w:ascii="Calibri"/>
              </w:rPr>
              <w:t>oral</w:t>
            </w:r>
            <w:r w:rsidRPr="0086694B">
              <w:rPr>
                <w:rFonts w:ascii="Calibri"/>
                <w:spacing w:val="-4"/>
              </w:rPr>
              <w:t xml:space="preserve"> </w:t>
            </w:r>
            <w:r w:rsidRPr="0086694B">
              <w:rPr>
                <w:rFonts w:ascii="Calibri"/>
                <w:spacing w:val="-1"/>
              </w:rPr>
              <w:t>history</w:t>
            </w:r>
            <w:r w:rsidRPr="0086694B">
              <w:rPr>
                <w:rFonts w:ascii="Calibri"/>
                <w:spacing w:val="-2"/>
              </w:rPr>
              <w:t xml:space="preserve"> </w:t>
            </w:r>
            <w:r w:rsidRPr="0086694B">
              <w:rPr>
                <w:rFonts w:ascii="Calibri"/>
                <w:spacing w:val="-1"/>
              </w:rPr>
              <w:t xml:space="preserve">activities, such </w:t>
            </w:r>
            <w:r w:rsidRPr="0086694B">
              <w:rPr>
                <w:rFonts w:ascii="Calibri"/>
              </w:rPr>
              <w:t>as</w:t>
            </w:r>
            <w:r w:rsidRPr="0086694B">
              <w:rPr>
                <w:rFonts w:ascii="Calibri"/>
                <w:spacing w:val="-4"/>
              </w:rPr>
              <w:t xml:space="preserve"> </w:t>
            </w:r>
            <w:r w:rsidRPr="0086694B">
              <w:rPr>
                <w:rFonts w:ascii="Calibri"/>
                <w:spacing w:val="-1"/>
              </w:rPr>
              <w:t>open</w:t>
            </w:r>
            <w:r w:rsidRPr="0086694B">
              <w:rPr>
                <w:rFonts w:ascii="Calibri"/>
                <w:spacing w:val="-3"/>
              </w:rPr>
              <w:t xml:space="preserve"> </w:t>
            </w:r>
            <w:r w:rsidRPr="0086694B">
              <w:rPr>
                <w:rFonts w:ascii="Calibri"/>
                <w:spacing w:val="-1"/>
              </w:rPr>
              <w:t>ended</w:t>
            </w:r>
            <w:r w:rsidRPr="0086694B">
              <w:rPr>
                <w:rFonts w:ascii="Calibri"/>
                <w:spacing w:val="-4"/>
              </w:rPr>
              <w:t xml:space="preserve"> </w:t>
            </w:r>
            <w:r w:rsidRPr="0086694B">
              <w:rPr>
                <w:rFonts w:ascii="Calibri"/>
                <w:spacing w:val="-1"/>
              </w:rPr>
              <w:t>interviews,</w:t>
            </w:r>
            <w:r>
              <w:rPr>
                <w:rFonts w:ascii="Calibri"/>
                <w:spacing w:val="-1"/>
              </w:rPr>
              <w:t xml:space="preserve"> </w:t>
            </w:r>
            <w:r w:rsidRPr="0086694B">
              <w:rPr>
                <w:rFonts w:ascii="Calibri"/>
                <w:spacing w:val="-1"/>
              </w:rPr>
              <w:t>that only</w:t>
            </w:r>
            <w:r w:rsidRPr="0086694B">
              <w:rPr>
                <w:rFonts w:ascii="Calibri"/>
                <w:spacing w:val="-2"/>
              </w:rPr>
              <w:t xml:space="preserve"> </w:t>
            </w:r>
            <w:r w:rsidRPr="0086694B">
              <w:rPr>
                <w:rFonts w:ascii="Calibri"/>
                <w:spacing w:val="-1"/>
              </w:rPr>
              <w:t>document</w:t>
            </w:r>
            <w:r w:rsidRPr="0086694B">
              <w:rPr>
                <w:rFonts w:ascii="Calibri"/>
                <w:spacing w:val="-3"/>
              </w:rPr>
              <w:t xml:space="preserve"> </w:t>
            </w:r>
            <w:r w:rsidRPr="0086694B">
              <w:rPr>
                <w:rFonts w:ascii="Calibri"/>
              </w:rPr>
              <w:t>a</w:t>
            </w:r>
            <w:r w:rsidRPr="0086694B">
              <w:rPr>
                <w:rFonts w:ascii="Calibri"/>
                <w:spacing w:val="-2"/>
              </w:rPr>
              <w:t xml:space="preserve"> </w:t>
            </w:r>
            <w:r w:rsidRPr="0086694B">
              <w:rPr>
                <w:rFonts w:ascii="Calibri"/>
                <w:spacing w:val="-1"/>
              </w:rPr>
              <w:t>specific</w:t>
            </w:r>
            <w:r w:rsidRPr="0086694B">
              <w:rPr>
                <w:rFonts w:ascii="Calibri"/>
                <w:spacing w:val="-2"/>
              </w:rPr>
              <w:t xml:space="preserve"> </w:t>
            </w:r>
            <w:r w:rsidRPr="0086694B">
              <w:rPr>
                <w:rFonts w:ascii="Calibri"/>
                <w:spacing w:val="-1"/>
              </w:rPr>
              <w:t>historical event</w:t>
            </w:r>
            <w:r w:rsidRPr="0086694B">
              <w:rPr>
                <w:rFonts w:ascii="Calibri"/>
                <w:spacing w:val="-4"/>
              </w:rPr>
              <w:t xml:space="preserve"> </w:t>
            </w:r>
            <w:r w:rsidRPr="0086694B">
              <w:rPr>
                <w:rFonts w:ascii="Calibri"/>
              </w:rPr>
              <w:t>or</w:t>
            </w:r>
            <w:r w:rsidRPr="0086694B">
              <w:rPr>
                <w:rFonts w:ascii="Calibri"/>
                <w:spacing w:val="-6"/>
              </w:rPr>
              <w:t xml:space="preserve"> </w:t>
            </w:r>
            <w:r w:rsidRPr="0086694B">
              <w:rPr>
                <w:rFonts w:ascii="Calibri"/>
              </w:rPr>
              <w:t>the</w:t>
            </w:r>
            <w:r w:rsidRPr="0086694B">
              <w:rPr>
                <w:rFonts w:ascii="Calibri"/>
                <w:spacing w:val="-3"/>
              </w:rPr>
              <w:t xml:space="preserve"> </w:t>
            </w:r>
            <w:r w:rsidRPr="0086694B">
              <w:rPr>
                <w:rFonts w:ascii="Calibri"/>
                <w:spacing w:val="-1"/>
              </w:rPr>
              <w:t>experiences</w:t>
            </w:r>
            <w:r w:rsidRPr="0086694B">
              <w:rPr>
                <w:rFonts w:ascii="Calibri"/>
                <w:spacing w:val="-4"/>
              </w:rPr>
              <w:t xml:space="preserve"> </w:t>
            </w:r>
            <w:r w:rsidRPr="0086694B">
              <w:rPr>
                <w:rFonts w:ascii="Calibri"/>
              </w:rPr>
              <w:t>of</w:t>
            </w:r>
            <w:r w:rsidRPr="0086694B">
              <w:rPr>
                <w:rFonts w:ascii="Calibri"/>
                <w:spacing w:val="-3"/>
              </w:rPr>
              <w:t xml:space="preserve"> </w:t>
            </w:r>
            <w:r w:rsidRPr="0086694B">
              <w:rPr>
                <w:rFonts w:ascii="Calibri"/>
              </w:rPr>
              <w:t>individuals</w:t>
            </w:r>
            <w:r w:rsidRPr="0086694B">
              <w:rPr>
                <w:rFonts w:ascii="Calibri"/>
                <w:spacing w:val="-3"/>
              </w:rPr>
              <w:t xml:space="preserve"> </w:t>
            </w:r>
            <w:r w:rsidRPr="0086694B">
              <w:rPr>
                <w:rFonts w:ascii="Calibri"/>
                <w:spacing w:val="-1"/>
              </w:rPr>
              <w:t>without</w:t>
            </w:r>
            <w:r w:rsidRPr="0086694B">
              <w:rPr>
                <w:rFonts w:ascii="Calibri"/>
                <w:spacing w:val="-3"/>
              </w:rPr>
              <w:t xml:space="preserve"> </w:t>
            </w:r>
            <w:r w:rsidRPr="0086694B">
              <w:rPr>
                <w:rFonts w:ascii="Calibri"/>
                <w:spacing w:val="-1"/>
              </w:rPr>
              <w:t>the intent</w:t>
            </w:r>
            <w:r>
              <w:rPr>
                <w:rFonts w:ascii="Calibri"/>
                <w:spacing w:val="-1"/>
              </w:rPr>
              <w:t xml:space="preserve"> </w:t>
            </w:r>
            <w:r w:rsidRPr="0086694B">
              <w:rPr>
                <w:rFonts w:ascii="Calibri"/>
              </w:rPr>
              <w:t>to</w:t>
            </w:r>
            <w:r w:rsidRPr="0086694B">
              <w:rPr>
                <w:rFonts w:ascii="Calibri"/>
                <w:spacing w:val="-3"/>
              </w:rPr>
              <w:t xml:space="preserve"> </w:t>
            </w:r>
            <w:r w:rsidRPr="0086694B">
              <w:rPr>
                <w:rFonts w:ascii="Calibri"/>
              </w:rPr>
              <w:t>draw</w:t>
            </w:r>
            <w:r w:rsidRPr="0086694B">
              <w:rPr>
                <w:rFonts w:ascii="Calibri"/>
                <w:spacing w:val="-3"/>
              </w:rPr>
              <w:t xml:space="preserve"> </w:t>
            </w:r>
            <w:r w:rsidRPr="0086694B">
              <w:rPr>
                <w:rFonts w:ascii="Calibri"/>
                <w:spacing w:val="-1"/>
              </w:rPr>
              <w:t>conclusions</w:t>
            </w:r>
            <w:r w:rsidRPr="0086694B">
              <w:rPr>
                <w:rFonts w:ascii="Calibri"/>
                <w:spacing w:val="-4"/>
              </w:rPr>
              <w:t xml:space="preserve"> </w:t>
            </w:r>
            <w:r w:rsidRPr="0086694B">
              <w:rPr>
                <w:rFonts w:ascii="Calibri"/>
              </w:rPr>
              <w:t>or</w:t>
            </w:r>
            <w:r w:rsidRPr="0086694B">
              <w:rPr>
                <w:rFonts w:ascii="Calibri"/>
                <w:spacing w:val="-1"/>
              </w:rPr>
              <w:t xml:space="preserve"> generalize</w:t>
            </w:r>
            <w:r w:rsidRPr="0086694B">
              <w:rPr>
                <w:rFonts w:ascii="Calibri"/>
                <w:spacing w:val="-3"/>
              </w:rPr>
              <w:t xml:space="preserve"> </w:t>
            </w:r>
            <w:r w:rsidRPr="0086694B">
              <w:rPr>
                <w:rFonts w:ascii="Calibri"/>
                <w:spacing w:val="-1"/>
              </w:rPr>
              <w:t>findings.</w:t>
            </w:r>
          </w:p>
          <w:p w:rsidR="007F4C07" w:rsidRPr="0086694B" w:rsidRDefault="007F4C07" w:rsidP="004613AD">
            <w:pPr>
              <w:pStyle w:val="TableParagraph"/>
              <w:tabs>
                <w:tab w:val="left" w:pos="865"/>
              </w:tabs>
              <w:ind w:hanging="360"/>
              <w:rPr>
                <w:rFonts w:ascii="Calibri" w:eastAsia="Calibri" w:hAnsi="Calibri" w:cs="Calibri"/>
              </w:rPr>
            </w:pPr>
            <w:r>
              <w:rPr>
                <w:rFonts w:ascii="Calibri"/>
                <w:spacing w:val="81"/>
                <w:w w:val="99"/>
              </w:rPr>
              <w:t xml:space="preserve"> </w:t>
            </w:r>
          </w:p>
          <w:p w:rsidR="007F4C07" w:rsidRPr="0086694B" w:rsidRDefault="007F4C07" w:rsidP="004613AD">
            <w:pPr>
              <w:pStyle w:val="TableParagraph"/>
              <w:tabs>
                <w:tab w:val="left" w:pos="865"/>
              </w:tabs>
            </w:pPr>
            <w:r w:rsidRPr="0086694B">
              <w:rPr>
                <w:rFonts w:ascii="Calibri"/>
                <w:b/>
                <w:spacing w:val="-1"/>
              </w:rPr>
              <w:t>NOTE:</w:t>
            </w:r>
            <w:r w:rsidRPr="0086694B">
              <w:rPr>
                <w:rFonts w:ascii="Calibri"/>
                <w:b/>
                <w:spacing w:val="52"/>
              </w:rPr>
              <w:t xml:space="preserve"> </w:t>
            </w:r>
            <w:r w:rsidRPr="0086694B">
              <w:rPr>
                <w:rFonts w:ascii="Calibri"/>
                <w:spacing w:val="-1"/>
              </w:rPr>
              <w:t>IRB</w:t>
            </w:r>
            <w:r w:rsidRPr="0086694B">
              <w:rPr>
                <w:rFonts w:ascii="Calibri"/>
                <w:spacing w:val="-3"/>
              </w:rPr>
              <w:t xml:space="preserve"> </w:t>
            </w:r>
            <w:r w:rsidRPr="0086694B">
              <w:rPr>
                <w:rFonts w:ascii="Calibri"/>
                <w:spacing w:val="-1"/>
              </w:rPr>
              <w:t>approval</w:t>
            </w:r>
            <w:r w:rsidRPr="0086694B">
              <w:rPr>
                <w:rFonts w:ascii="Calibri"/>
                <w:spacing w:val="-4"/>
              </w:rPr>
              <w:t xml:space="preserve"> </w:t>
            </w:r>
            <w:r w:rsidRPr="0086694B">
              <w:rPr>
                <w:rFonts w:ascii="Calibri"/>
              </w:rPr>
              <w:t>is</w:t>
            </w:r>
            <w:r w:rsidRPr="0086694B">
              <w:rPr>
                <w:rFonts w:ascii="Calibri"/>
                <w:spacing w:val="-2"/>
              </w:rPr>
              <w:t xml:space="preserve"> </w:t>
            </w:r>
            <w:r w:rsidRPr="0086694B">
              <w:rPr>
                <w:rFonts w:ascii="Calibri"/>
                <w:spacing w:val="-1"/>
              </w:rPr>
              <w:t>required</w:t>
            </w:r>
            <w:r w:rsidRPr="0086694B">
              <w:rPr>
                <w:rFonts w:ascii="Calibri"/>
              </w:rPr>
              <w:t xml:space="preserve"> </w:t>
            </w:r>
            <w:r w:rsidRPr="0086694B">
              <w:rPr>
                <w:rFonts w:ascii="Calibri"/>
                <w:spacing w:val="-1"/>
              </w:rPr>
              <w:t>when</w:t>
            </w:r>
            <w:r w:rsidRPr="0086694B">
              <w:rPr>
                <w:rFonts w:ascii="Calibri"/>
                <w:spacing w:val="-3"/>
              </w:rPr>
              <w:t xml:space="preserve"> </w:t>
            </w:r>
            <w:r w:rsidRPr="0086694B">
              <w:rPr>
                <w:rFonts w:ascii="Calibri"/>
              </w:rPr>
              <w:t>the</w:t>
            </w:r>
            <w:r w:rsidRPr="0086694B">
              <w:rPr>
                <w:rFonts w:ascii="Calibri"/>
                <w:spacing w:val="-3"/>
              </w:rPr>
              <w:t xml:space="preserve"> </w:t>
            </w:r>
            <w:r w:rsidRPr="0086694B">
              <w:rPr>
                <w:rFonts w:ascii="Calibri"/>
              </w:rPr>
              <w:t>oral</w:t>
            </w:r>
            <w:r w:rsidRPr="0086694B">
              <w:rPr>
                <w:rFonts w:ascii="Calibri"/>
                <w:spacing w:val="-4"/>
              </w:rPr>
              <w:t xml:space="preserve"> </w:t>
            </w:r>
            <w:r w:rsidRPr="0086694B">
              <w:rPr>
                <w:rFonts w:ascii="Calibri"/>
                <w:spacing w:val="-1"/>
              </w:rPr>
              <w:t>history</w:t>
            </w:r>
            <w:r w:rsidRPr="0086694B">
              <w:rPr>
                <w:rFonts w:ascii="Calibri"/>
                <w:spacing w:val="-2"/>
              </w:rPr>
              <w:t xml:space="preserve"> </w:t>
            </w:r>
            <w:r w:rsidRPr="0086694B">
              <w:rPr>
                <w:rFonts w:ascii="Calibri"/>
                <w:spacing w:val="-1"/>
              </w:rPr>
              <w:t>activities</w:t>
            </w:r>
            <w:r w:rsidRPr="0086694B">
              <w:rPr>
                <w:rFonts w:ascii="Calibri"/>
                <w:spacing w:val="-2"/>
              </w:rPr>
              <w:t xml:space="preserve"> </w:t>
            </w:r>
            <w:r w:rsidRPr="0086694B">
              <w:rPr>
                <w:rFonts w:ascii="Calibri"/>
                <w:spacing w:val="-1"/>
              </w:rPr>
              <w:t>are intended</w:t>
            </w:r>
            <w:r w:rsidRPr="0086694B">
              <w:rPr>
                <w:rFonts w:ascii="Calibri"/>
                <w:spacing w:val="-3"/>
              </w:rPr>
              <w:t xml:space="preserve"> </w:t>
            </w:r>
            <w:r w:rsidRPr="0086694B">
              <w:rPr>
                <w:rFonts w:ascii="Calibri"/>
              </w:rPr>
              <w:t>to</w:t>
            </w:r>
            <w:r w:rsidRPr="0086694B">
              <w:rPr>
                <w:rFonts w:ascii="Calibri"/>
                <w:spacing w:val="-3"/>
              </w:rPr>
              <w:t xml:space="preserve"> </w:t>
            </w:r>
            <w:r w:rsidRPr="0086694B">
              <w:rPr>
                <w:rFonts w:ascii="Calibri"/>
              </w:rPr>
              <w:t>produce</w:t>
            </w:r>
            <w:r>
              <w:rPr>
                <w:rFonts w:ascii="Calibri"/>
              </w:rPr>
              <w:t xml:space="preserve"> </w:t>
            </w:r>
            <w:r w:rsidRPr="0086694B">
              <w:rPr>
                <w:rFonts w:ascii="Calibri"/>
                <w:spacing w:val="-1"/>
              </w:rPr>
              <w:t>generalizable</w:t>
            </w:r>
            <w:r w:rsidRPr="0086694B">
              <w:rPr>
                <w:rFonts w:ascii="Calibri"/>
                <w:spacing w:val="-2"/>
              </w:rPr>
              <w:t xml:space="preserve"> </w:t>
            </w:r>
            <w:r w:rsidRPr="0086694B">
              <w:rPr>
                <w:rFonts w:ascii="Calibri"/>
                <w:spacing w:val="-1"/>
              </w:rPr>
              <w:t>conclusions</w:t>
            </w:r>
            <w:r w:rsidRPr="0086694B">
              <w:rPr>
                <w:rFonts w:ascii="Calibri"/>
                <w:spacing w:val="-2"/>
              </w:rPr>
              <w:t xml:space="preserve"> </w:t>
            </w:r>
            <w:r w:rsidRPr="0086694B">
              <w:rPr>
                <w:rFonts w:ascii="Calibri"/>
                <w:spacing w:val="-1"/>
              </w:rPr>
              <w:t>(e.g.,</w:t>
            </w:r>
            <w:r w:rsidRPr="0086694B">
              <w:rPr>
                <w:rFonts w:ascii="Calibri"/>
                <w:spacing w:val="-2"/>
              </w:rPr>
              <w:t xml:space="preserve"> </w:t>
            </w:r>
            <w:r w:rsidRPr="0086694B">
              <w:rPr>
                <w:rFonts w:ascii="Calibri"/>
                <w:spacing w:val="-1"/>
              </w:rPr>
              <w:t>that</w:t>
            </w:r>
            <w:r w:rsidRPr="0086694B">
              <w:rPr>
                <w:rFonts w:ascii="Calibri"/>
              </w:rPr>
              <w:t xml:space="preserve"> </w:t>
            </w:r>
            <w:r w:rsidRPr="0086694B">
              <w:rPr>
                <w:rFonts w:ascii="Calibri"/>
                <w:spacing w:val="-1"/>
              </w:rPr>
              <w:t>serve</w:t>
            </w:r>
            <w:r w:rsidRPr="0086694B">
              <w:rPr>
                <w:rFonts w:ascii="Calibri"/>
                <w:spacing w:val="-3"/>
              </w:rPr>
              <w:t xml:space="preserve"> </w:t>
            </w:r>
            <w:r w:rsidRPr="0086694B">
              <w:rPr>
                <w:rFonts w:ascii="Calibri"/>
              </w:rPr>
              <w:t>as</w:t>
            </w:r>
            <w:r w:rsidRPr="0086694B">
              <w:rPr>
                <w:rFonts w:ascii="Calibri"/>
                <w:spacing w:val="-5"/>
              </w:rPr>
              <w:t xml:space="preserve"> </w:t>
            </w:r>
            <w:r w:rsidRPr="0086694B">
              <w:rPr>
                <w:rFonts w:ascii="Calibri"/>
              </w:rPr>
              <w:t>data</w:t>
            </w:r>
            <w:r w:rsidRPr="0086694B">
              <w:rPr>
                <w:rFonts w:ascii="Calibri"/>
                <w:spacing w:val="-4"/>
              </w:rPr>
              <w:t xml:space="preserve"> </w:t>
            </w:r>
            <w:r w:rsidRPr="0086694B">
              <w:rPr>
                <w:rFonts w:ascii="Calibri"/>
                <w:spacing w:val="-1"/>
              </w:rPr>
              <w:t>collection</w:t>
            </w:r>
            <w:r w:rsidRPr="0086694B">
              <w:rPr>
                <w:rFonts w:ascii="Calibri"/>
              </w:rPr>
              <w:t xml:space="preserve"> </w:t>
            </w:r>
            <w:r w:rsidRPr="0086694B">
              <w:rPr>
                <w:rFonts w:ascii="Calibri"/>
                <w:spacing w:val="-1"/>
              </w:rPr>
              <w:t>intended</w:t>
            </w:r>
            <w:r w:rsidRPr="0086694B">
              <w:rPr>
                <w:rFonts w:ascii="Calibri"/>
                <w:spacing w:val="-4"/>
              </w:rPr>
              <w:t xml:space="preserve"> </w:t>
            </w:r>
            <w:r w:rsidRPr="0086694B">
              <w:rPr>
                <w:rFonts w:ascii="Calibri"/>
              </w:rPr>
              <w:t>to</w:t>
            </w:r>
            <w:r w:rsidRPr="0086694B">
              <w:rPr>
                <w:rFonts w:ascii="Calibri"/>
                <w:spacing w:val="-3"/>
              </w:rPr>
              <w:t xml:space="preserve"> </w:t>
            </w:r>
            <w:r w:rsidRPr="0086694B">
              <w:rPr>
                <w:rFonts w:ascii="Calibri"/>
                <w:spacing w:val="-1"/>
              </w:rPr>
              <w:t>test</w:t>
            </w:r>
            <w:r w:rsidRPr="0086694B">
              <w:rPr>
                <w:rFonts w:ascii="Calibri"/>
              </w:rPr>
              <w:t xml:space="preserve"> </w:t>
            </w:r>
            <w:r w:rsidR="006E4FC0">
              <w:rPr>
                <w:rFonts w:ascii="Calibri"/>
              </w:rPr>
              <w:t xml:space="preserve">health, </w:t>
            </w:r>
            <w:r w:rsidRPr="0086694B">
              <w:rPr>
                <w:rFonts w:ascii="Calibri"/>
                <w:spacing w:val="-1"/>
              </w:rPr>
              <w:t>economic,</w:t>
            </w:r>
            <w:r>
              <w:rPr>
                <w:rFonts w:ascii="Calibri"/>
                <w:spacing w:val="-1"/>
              </w:rPr>
              <w:t xml:space="preserve"> </w:t>
            </w:r>
            <w:r w:rsidRPr="0086694B">
              <w:rPr>
                <w:rFonts w:ascii="Calibri"/>
                <w:spacing w:val="-1"/>
              </w:rPr>
              <w:t>sociological,</w:t>
            </w:r>
            <w:r w:rsidRPr="0086694B">
              <w:rPr>
                <w:rFonts w:ascii="Calibri"/>
                <w:spacing w:val="-5"/>
              </w:rPr>
              <w:t xml:space="preserve"> </w:t>
            </w:r>
            <w:r w:rsidRPr="0086694B">
              <w:rPr>
                <w:rFonts w:ascii="Calibri"/>
              </w:rPr>
              <w:t>or</w:t>
            </w:r>
            <w:r w:rsidRPr="0086694B">
              <w:rPr>
                <w:rFonts w:ascii="Calibri"/>
                <w:spacing w:val="-6"/>
              </w:rPr>
              <w:t xml:space="preserve"> </w:t>
            </w:r>
            <w:r w:rsidRPr="0086694B">
              <w:rPr>
                <w:rFonts w:ascii="Calibri"/>
                <w:spacing w:val="-1"/>
              </w:rPr>
              <w:t>anthropological</w:t>
            </w:r>
            <w:r w:rsidRPr="0086694B">
              <w:rPr>
                <w:rFonts w:ascii="Calibri"/>
                <w:spacing w:val="-3"/>
              </w:rPr>
              <w:t xml:space="preserve"> </w:t>
            </w:r>
            <w:r w:rsidRPr="0086694B">
              <w:rPr>
                <w:rFonts w:ascii="Calibri"/>
                <w:spacing w:val="-1"/>
              </w:rPr>
              <w:t>models/theories).</w:t>
            </w:r>
            <w:r w:rsidRPr="0086694B">
              <w:rPr>
                <w:rFonts w:ascii="Calibri"/>
                <w:spacing w:val="77"/>
                <w:w w:val="99"/>
              </w:rPr>
              <w:t xml:space="preserve"> </w:t>
            </w:r>
            <w:r w:rsidRPr="0086694B">
              <w:rPr>
                <w:rFonts w:ascii="Calibri"/>
                <w:spacing w:val="89"/>
                <w:w w:val="99"/>
              </w:rPr>
              <w:t xml:space="preserve"> </w:t>
            </w:r>
          </w:p>
        </w:tc>
      </w:tr>
      <w:tr w:rsidR="007F4C07" w:rsidRPr="003F26FA" w:rsidTr="006E4FC0">
        <w:tc>
          <w:tcPr>
            <w:tcW w:w="10525" w:type="dxa"/>
          </w:tcPr>
          <w:p w:rsidR="007F4C07" w:rsidRPr="003F26FA" w:rsidRDefault="007F4C07" w:rsidP="004613AD">
            <w:pPr>
              <w:pStyle w:val="TableParagraph"/>
              <w:tabs>
                <w:tab w:val="left" w:pos="865"/>
              </w:tabs>
              <w:rPr>
                <w:rFonts w:ascii="Calibri" w:eastAsia="Calibri" w:hAnsi="Calibri" w:cs="Calibri"/>
              </w:rPr>
            </w:pPr>
            <w:r>
              <w:t>9</w:t>
            </w:r>
            <w:r w:rsidRPr="00312049">
              <w:t>.</w:t>
            </w:r>
            <w:r>
              <w:rPr>
                <w:sz w:val="24"/>
                <w:szCs w:val="24"/>
              </w:rPr>
              <w:t xml:space="preserve">  </w:t>
            </w:r>
            <w:sdt>
              <w:sdtPr>
                <w:rPr>
                  <w:b/>
                  <w:sz w:val="24"/>
                  <w:szCs w:val="24"/>
                </w:rPr>
                <w:id w:val="-329525385"/>
              </w:sdtPr>
              <w:sdtContent>
                <w:sdt>
                  <w:sdtPr>
                    <w:rPr>
                      <w:b/>
                      <w:sz w:val="24"/>
                      <w:szCs w:val="24"/>
                    </w:rPr>
                    <w:id w:val="720715350"/>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Pr>
                <w:b/>
              </w:rPr>
              <w:t xml:space="preserve">  Journalism/Documentary Activities</w:t>
            </w:r>
            <w:r w:rsidRPr="00C9608B">
              <w:rPr>
                <w:b/>
              </w:rPr>
              <w:t xml:space="preserve">:  </w:t>
            </w:r>
            <w:r w:rsidRPr="003F26FA">
              <w:rPr>
                <w:rFonts w:ascii="Calibri"/>
                <w:spacing w:val="-1"/>
              </w:rPr>
              <w:t>The</w:t>
            </w:r>
            <w:r w:rsidRPr="003F26FA">
              <w:rPr>
                <w:rFonts w:ascii="Calibri"/>
                <w:spacing w:val="-3"/>
              </w:rPr>
              <w:t xml:space="preserve"> </w:t>
            </w:r>
            <w:r w:rsidRPr="003F26FA">
              <w:rPr>
                <w:rFonts w:ascii="Calibri"/>
                <w:spacing w:val="-1"/>
              </w:rPr>
              <w:t>activities</w:t>
            </w:r>
            <w:r w:rsidRPr="003F26FA">
              <w:rPr>
                <w:rFonts w:ascii="Calibri"/>
                <w:spacing w:val="-5"/>
              </w:rPr>
              <w:t xml:space="preserve"> </w:t>
            </w:r>
            <w:r w:rsidRPr="003F26FA">
              <w:rPr>
                <w:rFonts w:ascii="Calibri"/>
              </w:rPr>
              <w:t>are</w:t>
            </w:r>
            <w:r w:rsidRPr="003F26FA">
              <w:rPr>
                <w:rFonts w:ascii="Calibri"/>
                <w:spacing w:val="-3"/>
              </w:rPr>
              <w:t xml:space="preserve"> </w:t>
            </w:r>
            <w:r w:rsidRPr="003F26FA">
              <w:rPr>
                <w:rFonts w:ascii="Calibri"/>
                <w:spacing w:val="-1"/>
              </w:rPr>
              <w:t>limited</w:t>
            </w:r>
            <w:r w:rsidRPr="003F26FA">
              <w:rPr>
                <w:rFonts w:ascii="Calibri"/>
                <w:spacing w:val="-5"/>
              </w:rPr>
              <w:t xml:space="preserve"> </w:t>
            </w:r>
            <w:r w:rsidRPr="003F26FA">
              <w:rPr>
                <w:rFonts w:ascii="Calibri"/>
              </w:rPr>
              <w:t>to</w:t>
            </w:r>
            <w:r w:rsidRPr="003F26FA">
              <w:rPr>
                <w:rFonts w:ascii="Calibri"/>
                <w:spacing w:val="-4"/>
              </w:rPr>
              <w:t xml:space="preserve"> </w:t>
            </w:r>
            <w:r w:rsidRPr="003F26FA">
              <w:rPr>
                <w:rFonts w:ascii="Calibri"/>
                <w:spacing w:val="-1"/>
              </w:rPr>
              <w:t>investigations</w:t>
            </w:r>
            <w:r w:rsidRPr="003F26FA">
              <w:rPr>
                <w:rFonts w:ascii="Calibri"/>
                <w:spacing w:val="-6"/>
              </w:rPr>
              <w:t xml:space="preserve"> </w:t>
            </w:r>
            <w:r w:rsidRPr="003F26FA">
              <w:rPr>
                <w:rFonts w:ascii="Calibri"/>
                <w:spacing w:val="-1"/>
              </w:rPr>
              <w:t>and</w:t>
            </w:r>
            <w:r>
              <w:rPr>
                <w:rFonts w:ascii="Calibri"/>
                <w:spacing w:val="-1"/>
              </w:rPr>
              <w:t xml:space="preserve"> </w:t>
            </w:r>
            <w:r w:rsidRPr="003F26FA">
              <w:rPr>
                <w:rFonts w:ascii="Calibri"/>
                <w:spacing w:val="-1"/>
              </w:rPr>
              <w:t>interviews</w:t>
            </w:r>
            <w:r w:rsidRPr="003F26FA">
              <w:rPr>
                <w:rFonts w:ascii="Calibri"/>
                <w:spacing w:val="-3"/>
              </w:rPr>
              <w:t xml:space="preserve"> </w:t>
            </w:r>
            <w:r w:rsidRPr="003F26FA">
              <w:rPr>
                <w:rFonts w:ascii="Calibri"/>
                <w:spacing w:val="-1"/>
              </w:rPr>
              <w:t>that</w:t>
            </w:r>
            <w:r w:rsidRPr="003F26FA">
              <w:rPr>
                <w:rFonts w:ascii="Calibri"/>
                <w:spacing w:val="-3"/>
              </w:rPr>
              <w:t xml:space="preserve"> </w:t>
            </w:r>
            <w:r w:rsidRPr="003F26FA">
              <w:rPr>
                <w:rFonts w:ascii="Calibri"/>
              </w:rPr>
              <w:t>focus</w:t>
            </w:r>
            <w:r w:rsidRPr="003F26FA">
              <w:rPr>
                <w:rFonts w:ascii="Calibri"/>
                <w:spacing w:val="-4"/>
              </w:rPr>
              <w:t xml:space="preserve"> </w:t>
            </w:r>
            <w:r w:rsidRPr="003F26FA">
              <w:rPr>
                <w:rFonts w:ascii="Calibri"/>
              </w:rPr>
              <w:t>on</w:t>
            </w:r>
            <w:r w:rsidRPr="003F26FA">
              <w:rPr>
                <w:rFonts w:ascii="Calibri"/>
                <w:spacing w:val="-5"/>
              </w:rPr>
              <w:t xml:space="preserve"> </w:t>
            </w:r>
            <w:r w:rsidRPr="003F26FA">
              <w:rPr>
                <w:rFonts w:ascii="Calibri"/>
              </w:rPr>
              <w:t>specific</w:t>
            </w:r>
            <w:r w:rsidRPr="003F26FA">
              <w:rPr>
                <w:rFonts w:ascii="Calibri"/>
                <w:spacing w:val="-2"/>
              </w:rPr>
              <w:t xml:space="preserve"> </w:t>
            </w:r>
            <w:r w:rsidRPr="003F26FA">
              <w:rPr>
                <w:rFonts w:ascii="Calibri"/>
                <w:spacing w:val="-1"/>
              </w:rPr>
              <w:t>events,</w:t>
            </w:r>
            <w:r w:rsidRPr="003F26FA">
              <w:rPr>
                <w:rFonts w:ascii="Calibri"/>
                <w:spacing w:val="-4"/>
              </w:rPr>
              <w:t xml:space="preserve"> </w:t>
            </w:r>
            <w:r w:rsidRPr="003F26FA">
              <w:rPr>
                <w:rFonts w:ascii="Calibri"/>
                <w:spacing w:val="-1"/>
              </w:rPr>
              <w:t>views,</w:t>
            </w:r>
            <w:r w:rsidRPr="003F26FA">
              <w:rPr>
                <w:rFonts w:ascii="Calibri"/>
                <w:spacing w:val="-2"/>
              </w:rPr>
              <w:t xml:space="preserve"> </w:t>
            </w:r>
            <w:r w:rsidRPr="003F26FA">
              <w:rPr>
                <w:rFonts w:ascii="Calibri"/>
                <w:spacing w:val="-1"/>
              </w:rPr>
              <w:t xml:space="preserve">etc., </w:t>
            </w:r>
            <w:r w:rsidRPr="003F26FA">
              <w:rPr>
                <w:rFonts w:ascii="Calibri"/>
              </w:rPr>
              <w:t>and</w:t>
            </w:r>
            <w:r w:rsidRPr="003F26FA">
              <w:rPr>
                <w:rFonts w:ascii="Calibri"/>
                <w:spacing w:val="-3"/>
              </w:rPr>
              <w:t xml:space="preserve"> </w:t>
            </w:r>
            <w:r w:rsidRPr="003F26FA">
              <w:rPr>
                <w:rFonts w:ascii="Calibri"/>
                <w:spacing w:val="-1"/>
              </w:rPr>
              <w:t>that</w:t>
            </w:r>
            <w:r w:rsidRPr="003F26FA">
              <w:rPr>
                <w:rFonts w:ascii="Calibri"/>
              </w:rPr>
              <w:t xml:space="preserve"> </w:t>
            </w:r>
            <w:r w:rsidRPr="003F26FA">
              <w:rPr>
                <w:rFonts w:ascii="Calibri"/>
                <w:spacing w:val="-1"/>
              </w:rPr>
              <w:t>lead</w:t>
            </w:r>
            <w:r w:rsidRPr="003F26FA">
              <w:rPr>
                <w:rFonts w:ascii="Calibri"/>
                <w:spacing w:val="-3"/>
              </w:rPr>
              <w:t xml:space="preserve"> </w:t>
            </w:r>
            <w:r w:rsidRPr="003F26FA">
              <w:rPr>
                <w:rFonts w:ascii="Calibri"/>
              </w:rPr>
              <w:t>to</w:t>
            </w:r>
            <w:r w:rsidRPr="003F26FA">
              <w:rPr>
                <w:rFonts w:ascii="Calibri"/>
                <w:spacing w:val="-4"/>
              </w:rPr>
              <w:t xml:space="preserve"> </w:t>
            </w:r>
            <w:r w:rsidRPr="003F26FA">
              <w:rPr>
                <w:rFonts w:ascii="Calibri"/>
                <w:spacing w:val="-1"/>
              </w:rPr>
              <w:t>publication</w:t>
            </w:r>
            <w:r w:rsidRPr="003F26FA">
              <w:rPr>
                <w:rFonts w:ascii="Calibri"/>
                <w:spacing w:val="-3"/>
              </w:rPr>
              <w:t xml:space="preserve"> </w:t>
            </w:r>
            <w:r w:rsidRPr="003F26FA">
              <w:rPr>
                <w:rFonts w:ascii="Calibri"/>
              </w:rPr>
              <w:t xml:space="preserve">in </w:t>
            </w:r>
            <w:r w:rsidRPr="003F26FA">
              <w:rPr>
                <w:rFonts w:ascii="Calibri"/>
                <w:spacing w:val="-1"/>
              </w:rPr>
              <w:t>any</w:t>
            </w:r>
            <w:r w:rsidRPr="003F26FA">
              <w:rPr>
                <w:rFonts w:ascii="Calibri"/>
                <w:spacing w:val="-2"/>
              </w:rPr>
              <w:t xml:space="preserve"> </w:t>
            </w:r>
            <w:r w:rsidRPr="003F26FA">
              <w:rPr>
                <w:rFonts w:ascii="Calibri"/>
              </w:rPr>
              <w:t>medium</w:t>
            </w:r>
            <w:r w:rsidRPr="003F26FA">
              <w:rPr>
                <w:rFonts w:ascii="Calibri"/>
                <w:spacing w:val="70"/>
              </w:rPr>
              <w:t xml:space="preserve"> </w:t>
            </w:r>
            <w:r w:rsidRPr="003F26FA">
              <w:rPr>
                <w:rFonts w:ascii="Calibri"/>
              </w:rPr>
              <w:t>(including</w:t>
            </w:r>
            <w:r w:rsidRPr="003F26FA">
              <w:rPr>
                <w:rFonts w:ascii="Calibri"/>
                <w:spacing w:val="-5"/>
              </w:rPr>
              <w:t xml:space="preserve"> </w:t>
            </w:r>
            <w:r w:rsidRPr="003F26FA">
              <w:rPr>
                <w:rFonts w:ascii="Calibri"/>
                <w:spacing w:val="-1"/>
              </w:rPr>
              <w:t>electronic),</w:t>
            </w:r>
            <w:r w:rsidRPr="003F26FA">
              <w:rPr>
                <w:rFonts w:ascii="Calibri"/>
                <w:spacing w:val="-4"/>
              </w:rPr>
              <w:t xml:space="preserve"> </w:t>
            </w:r>
            <w:r w:rsidRPr="003F26FA">
              <w:rPr>
                <w:rFonts w:ascii="Calibri"/>
                <w:spacing w:val="-1"/>
              </w:rPr>
              <w:t>documentary</w:t>
            </w:r>
            <w:r w:rsidRPr="003F26FA">
              <w:rPr>
                <w:rFonts w:ascii="Calibri"/>
                <w:spacing w:val="-3"/>
              </w:rPr>
              <w:t xml:space="preserve"> </w:t>
            </w:r>
            <w:r w:rsidRPr="003F26FA">
              <w:rPr>
                <w:rFonts w:ascii="Calibri"/>
                <w:spacing w:val="-1"/>
              </w:rPr>
              <w:t>production,</w:t>
            </w:r>
            <w:r w:rsidRPr="003F26FA">
              <w:rPr>
                <w:rFonts w:ascii="Calibri"/>
                <w:spacing w:val="-2"/>
              </w:rPr>
              <w:t xml:space="preserve"> </w:t>
            </w:r>
            <w:r w:rsidRPr="003F26FA">
              <w:rPr>
                <w:rFonts w:ascii="Calibri"/>
                <w:spacing w:val="-1"/>
              </w:rPr>
              <w:t xml:space="preserve">or </w:t>
            </w:r>
            <w:r w:rsidRPr="003F26FA">
              <w:rPr>
                <w:rFonts w:ascii="Calibri"/>
              </w:rPr>
              <w:t>are</w:t>
            </w:r>
            <w:r w:rsidRPr="003F26FA">
              <w:rPr>
                <w:rFonts w:ascii="Calibri"/>
                <w:spacing w:val="-4"/>
              </w:rPr>
              <w:t xml:space="preserve"> </w:t>
            </w:r>
            <w:r w:rsidRPr="003F26FA">
              <w:rPr>
                <w:rFonts w:ascii="Calibri"/>
                <w:spacing w:val="-1"/>
              </w:rPr>
              <w:t>part</w:t>
            </w:r>
            <w:r w:rsidRPr="003F26FA">
              <w:rPr>
                <w:rFonts w:ascii="Calibri"/>
              </w:rPr>
              <w:t xml:space="preserve"> </w:t>
            </w:r>
            <w:r w:rsidRPr="003F26FA">
              <w:rPr>
                <w:rFonts w:ascii="Calibri"/>
                <w:spacing w:val="-1"/>
              </w:rPr>
              <w:t>of</w:t>
            </w:r>
            <w:r w:rsidRPr="003F26FA">
              <w:rPr>
                <w:rFonts w:ascii="Calibri"/>
                <w:spacing w:val="-4"/>
              </w:rPr>
              <w:t xml:space="preserve"> </w:t>
            </w:r>
            <w:r w:rsidRPr="003F26FA">
              <w:rPr>
                <w:rFonts w:ascii="Calibri"/>
                <w:spacing w:val="-1"/>
              </w:rPr>
              <w:t>training</w:t>
            </w:r>
            <w:r w:rsidRPr="003F26FA">
              <w:rPr>
                <w:rFonts w:ascii="Calibri"/>
                <w:spacing w:val="-4"/>
              </w:rPr>
              <w:t xml:space="preserve"> </w:t>
            </w:r>
            <w:r w:rsidRPr="003F26FA">
              <w:rPr>
                <w:rFonts w:ascii="Calibri"/>
                <w:spacing w:val="-1"/>
              </w:rPr>
              <w:t>that</w:t>
            </w:r>
            <w:r w:rsidRPr="003F26FA">
              <w:rPr>
                <w:rFonts w:ascii="Calibri"/>
                <w:spacing w:val="-4"/>
              </w:rPr>
              <w:t xml:space="preserve"> </w:t>
            </w:r>
            <w:r w:rsidRPr="003F26FA">
              <w:rPr>
                <w:rFonts w:ascii="Calibri"/>
              </w:rPr>
              <w:t>is</w:t>
            </w:r>
            <w:r w:rsidRPr="003F26FA">
              <w:rPr>
                <w:rFonts w:ascii="Calibri"/>
                <w:spacing w:val="-2"/>
              </w:rPr>
              <w:t xml:space="preserve"> </w:t>
            </w:r>
            <w:r w:rsidRPr="003F26FA">
              <w:rPr>
                <w:rFonts w:ascii="Calibri"/>
                <w:spacing w:val="-1"/>
              </w:rPr>
              <w:t>explicitly</w:t>
            </w:r>
            <w:r w:rsidRPr="003F26FA">
              <w:rPr>
                <w:rFonts w:ascii="Calibri"/>
                <w:spacing w:val="-3"/>
              </w:rPr>
              <w:t xml:space="preserve"> </w:t>
            </w:r>
            <w:r w:rsidRPr="003F26FA">
              <w:rPr>
                <w:rFonts w:ascii="Calibri"/>
                <w:spacing w:val="-1"/>
              </w:rPr>
              <w:t>linked</w:t>
            </w:r>
            <w:r w:rsidRPr="003F26FA">
              <w:rPr>
                <w:rFonts w:ascii="Calibri"/>
                <w:spacing w:val="-3"/>
              </w:rPr>
              <w:t xml:space="preserve"> </w:t>
            </w:r>
            <w:r w:rsidRPr="003F26FA">
              <w:rPr>
                <w:rFonts w:ascii="Calibri"/>
                <w:spacing w:val="-2"/>
              </w:rPr>
              <w:t>to</w:t>
            </w:r>
            <w:r>
              <w:rPr>
                <w:rFonts w:ascii="Calibri"/>
                <w:spacing w:val="-2"/>
              </w:rPr>
              <w:t xml:space="preserve"> </w:t>
            </w:r>
            <w:r w:rsidRPr="003F26FA">
              <w:rPr>
                <w:rFonts w:ascii="Calibri"/>
                <w:spacing w:val="-1"/>
              </w:rPr>
              <w:t>journalism.</w:t>
            </w:r>
            <w:r w:rsidRPr="003F26FA">
              <w:rPr>
                <w:rFonts w:ascii="Calibri"/>
                <w:spacing w:val="52"/>
              </w:rPr>
              <w:t xml:space="preserve"> </w:t>
            </w:r>
            <w:r w:rsidRPr="003F26FA">
              <w:rPr>
                <w:rFonts w:ascii="Calibri"/>
                <w:spacing w:val="-1"/>
              </w:rPr>
              <w:t>There</w:t>
            </w:r>
            <w:r w:rsidRPr="003F26FA">
              <w:rPr>
                <w:rFonts w:ascii="Calibri"/>
                <w:spacing w:val="-2"/>
              </w:rPr>
              <w:t xml:space="preserve"> </w:t>
            </w:r>
            <w:r w:rsidRPr="003F26FA">
              <w:rPr>
                <w:rFonts w:ascii="Calibri"/>
              </w:rPr>
              <w:t>is</w:t>
            </w:r>
            <w:r w:rsidRPr="003F26FA">
              <w:rPr>
                <w:rFonts w:ascii="Calibri"/>
                <w:spacing w:val="-4"/>
              </w:rPr>
              <w:t xml:space="preserve"> </w:t>
            </w:r>
            <w:r w:rsidRPr="003F26FA">
              <w:rPr>
                <w:rFonts w:ascii="Calibri"/>
              </w:rPr>
              <w:t xml:space="preserve">no </w:t>
            </w:r>
            <w:r w:rsidRPr="003F26FA">
              <w:rPr>
                <w:rFonts w:ascii="Calibri"/>
                <w:spacing w:val="-1"/>
              </w:rPr>
              <w:t>intent</w:t>
            </w:r>
            <w:r w:rsidRPr="003F26FA">
              <w:rPr>
                <w:rFonts w:ascii="Calibri"/>
                <w:spacing w:val="-3"/>
              </w:rPr>
              <w:t xml:space="preserve"> </w:t>
            </w:r>
            <w:r w:rsidRPr="003F26FA">
              <w:rPr>
                <w:rFonts w:ascii="Calibri"/>
              </w:rPr>
              <w:t>to</w:t>
            </w:r>
            <w:r w:rsidRPr="003F26FA">
              <w:rPr>
                <w:rFonts w:ascii="Calibri"/>
                <w:spacing w:val="-2"/>
              </w:rPr>
              <w:t xml:space="preserve"> </w:t>
            </w:r>
            <w:r w:rsidRPr="003F26FA">
              <w:rPr>
                <w:rFonts w:ascii="Calibri"/>
                <w:spacing w:val="-1"/>
              </w:rPr>
              <w:t>test</w:t>
            </w:r>
            <w:r w:rsidRPr="003F26FA">
              <w:rPr>
                <w:rFonts w:ascii="Calibri"/>
                <w:spacing w:val="1"/>
              </w:rPr>
              <w:t xml:space="preserve"> </w:t>
            </w:r>
            <w:r w:rsidRPr="003F26FA">
              <w:rPr>
                <w:rFonts w:ascii="Calibri"/>
              </w:rPr>
              <w:t>a</w:t>
            </w:r>
            <w:r w:rsidRPr="003F26FA">
              <w:rPr>
                <w:rFonts w:ascii="Calibri"/>
                <w:spacing w:val="-4"/>
              </w:rPr>
              <w:t xml:space="preserve"> </w:t>
            </w:r>
            <w:r w:rsidRPr="003F26FA">
              <w:rPr>
                <w:rFonts w:ascii="Calibri"/>
                <w:spacing w:val="-1"/>
              </w:rPr>
              <w:t>hypothesis.</w:t>
            </w:r>
          </w:p>
          <w:p w:rsidR="007F4C07" w:rsidRPr="005F2B0F" w:rsidRDefault="007F4C07" w:rsidP="004613AD">
            <w:pPr>
              <w:pStyle w:val="TableParagraph"/>
              <w:tabs>
                <w:tab w:val="left" w:pos="865"/>
              </w:tabs>
              <w:rPr>
                <w:rFonts w:ascii="Calibri" w:eastAsia="Calibri" w:hAnsi="Calibri" w:cs="Calibri"/>
              </w:rPr>
            </w:pPr>
            <w:r w:rsidRPr="003F26FA">
              <w:rPr>
                <w:rFonts w:ascii="Calibri"/>
                <w:spacing w:val="81"/>
              </w:rPr>
              <w:t xml:space="preserve"> </w:t>
            </w:r>
          </w:p>
          <w:p w:rsidR="007F4C07" w:rsidRPr="003F26FA" w:rsidRDefault="007F4C07" w:rsidP="004613AD">
            <w:pPr>
              <w:pStyle w:val="TableParagraph"/>
              <w:tabs>
                <w:tab w:val="left" w:pos="865"/>
              </w:tabs>
            </w:pPr>
            <w:r w:rsidRPr="003F26FA">
              <w:rPr>
                <w:rFonts w:ascii="Calibri"/>
                <w:b/>
                <w:spacing w:val="-1"/>
              </w:rPr>
              <w:t>NOTE:</w:t>
            </w:r>
            <w:r w:rsidRPr="003F26FA">
              <w:rPr>
                <w:rFonts w:ascii="Calibri"/>
                <w:b/>
                <w:spacing w:val="50"/>
              </w:rPr>
              <w:t xml:space="preserve"> </w:t>
            </w:r>
            <w:r w:rsidRPr="003F26FA">
              <w:rPr>
                <w:rFonts w:ascii="Calibri"/>
                <w:spacing w:val="-1"/>
              </w:rPr>
              <w:t>IRB</w:t>
            </w:r>
            <w:r w:rsidRPr="003F26FA">
              <w:rPr>
                <w:rFonts w:ascii="Calibri"/>
                <w:spacing w:val="-3"/>
              </w:rPr>
              <w:t xml:space="preserve"> </w:t>
            </w:r>
            <w:r w:rsidRPr="003F26FA">
              <w:rPr>
                <w:rFonts w:ascii="Calibri"/>
                <w:spacing w:val="-1"/>
              </w:rPr>
              <w:t>approval</w:t>
            </w:r>
            <w:r w:rsidRPr="003F26FA">
              <w:rPr>
                <w:rFonts w:ascii="Calibri"/>
                <w:spacing w:val="-5"/>
              </w:rPr>
              <w:t xml:space="preserve"> </w:t>
            </w:r>
            <w:r w:rsidRPr="003F26FA">
              <w:rPr>
                <w:rFonts w:ascii="Calibri"/>
              </w:rPr>
              <w:t>may</w:t>
            </w:r>
            <w:r w:rsidRPr="003F26FA">
              <w:rPr>
                <w:rFonts w:ascii="Calibri"/>
                <w:spacing w:val="-5"/>
              </w:rPr>
              <w:t xml:space="preserve"> </w:t>
            </w:r>
            <w:r w:rsidRPr="003F26FA">
              <w:rPr>
                <w:rFonts w:ascii="Calibri"/>
              </w:rPr>
              <w:t>be</w:t>
            </w:r>
            <w:r w:rsidRPr="003F26FA">
              <w:rPr>
                <w:rFonts w:ascii="Calibri"/>
                <w:spacing w:val="-4"/>
              </w:rPr>
              <w:t xml:space="preserve"> </w:t>
            </w:r>
            <w:r w:rsidRPr="003F26FA">
              <w:rPr>
                <w:rFonts w:ascii="Calibri"/>
                <w:spacing w:val="-1"/>
              </w:rPr>
              <w:t>required when journalists</w:t>
            </w:r>
            <w:r w:rsidRPr="003F26FA">
              <w:rPr>
                <w:rFonts w:ascii="Calibri"/>
                <w:spacing w:val="-3"/>
              </w:rPr>
              <w:t xml:space="preserve"> </w:t>
            </w:r>
            <w:r w:rsidRPr="003F26FA">
              <w:rPr>
                <w:rFonts w:ascii="Calibri"/>
                <w:spacing w:val="-1"/>
              </w:rPr>
              <w:t>conduct</w:t>
            </w:r>
            <w:r w:rsidRPr="003F26FA">
              <w:rPr>
                <w:rFonts w:ascii="Calibri"/>
                <w:spacing w:val="-4"/>
              </w:rPr>
              <w:t xml:space="preserve"> </w:t>
            </w:r>
            <w:r w:rsidRPr="003F26FA">
              <w:rPr>
                <w:rFonts w:ascii="Calibri"/>
                <w:spacing w:val="-1"/>
              </w:rPr>
              <w:t>activities</w:t>
            </w:r>
            <w:r w:rsidRPr="003F26FA">
              <w:rPr>
                <w:rFonts w:ascii="Calibri"/>
                <w:spacing w:val="-5"/>
              </w:rPr>
              <w:t xml:space="preserve"> </w:t>
            </w:r>
            <w:r w:rsidRPr="003F26FA">
              <w:rPr>
                <w:rFonts w:ascii="Calibri"/>
                <w:spacing w:val="-1"/>
              </w:rPr>
              <w:t>normally</w:t>
            </w:r>
            <w:r w:rsidRPr="003F26FA">
              <w:rPr>
                <w:rFonts w:ascii="Calibri"/>
                <w:spacing w:val="-4"/>
              </w:rPr>
              <w:t xml:space="preserve"> </w:t>
            </w:r>
            <w:r w:rsidRPr="003F26FA">
              <w:rPr>
                <w:rFonts w:ascii="Calibri"/>
                <w:spacing w:val="-1"/>
              </w:rPr>
              <w:t>considered</w:t>
            </w:r>
            <w:r w:rsidRPr="003F26FA">
              <w:rPr>
                <w:rFonts w:ascii="Calibri"/>
                <w:spacing w:val="99"/>
              </w:rPr>
              <w:t xml:space="preserve"> </w:t>
            </w:r>
            <w:r w:rsidRPr="003F26FA">
              <w:rPr>
                <w:rFonts w:ascii="Calibri"/>
              </w:rPr>
              <w:t>scientific</w:t>
            </w:r>
            <w:r w:rsidRPr="003F26FA">
              <w:rPr>
                <w:rFonts w:ascii="Calibri"/>
                <w:spacing w:val="-8"/>
              </w:rPr>
              <w:t xml:space="preserve"> </w:t>
            </w:r>
            <w:r w:rsidRPr="003F26FA">
              <w:rPr>
                <w:rFonts w:ascii="Calibri"/>
                <w:spacing w:val="-1"/>
              </w:rPr>
              <w:t>research</w:t>
            </w:r>
            <w:r w:rsidRPr="003F26FA">
              <w:rPr>
                <w:rFonts w:ascii="Calibri"/>
                <w:spacing w:val="-5"/>
              </w:rPr>
              <w:t xml:space="preserve"> </w:t>
            </w:r>
            <w:r w:rsidRPr="003F26FA">
              <w:rPr>
                <w:rFonts w:ascii="Calibri"/>
                <w:spacing w:val="-1"/>
              </w:rPr>
              <w:t>intended</w:t>
            </w:r>
            <w:r w:rsidRPr="003F26FA">
              <w:rPr>
                <w:rFonts w:ascii="Calibri"/>
                <w:spacing w:val="-6"/>
              </w:rPr>
              <w:t xml:space="preserve"> </w:t>
            </w:r>
            <w:r w:rsidRPr="003F26FA">
              <w:rPr>
                <w:rFonts w:ascii="Calibri"/>
              </w:rPr>
              <w:t>to</w:t>
            </w:r>
            <w:r w:rsidRPr="003F26FA">
              <w:rPr>
                <w:rFonts w:ascii="Calibri"/>
                <w:spacing w:val="-6"/>
              </w:rPr>
              <w:t xml:space="preserve"> </w:t>
            </w:r>
            <w:r w:rsidRPr="003F26FA">
              <w:rPr>
                <w:rFonts w:ascii="Calibri"/>
              </w:rPr>
              <w:t>produce</w:t>
            </w:r>
            <w:r w:rsidRPr="003F26FA">
              <w:rPr>
                <w:rFonts w:ascii="Calibri"/>
                <w:spacing w:val="-3"/>
              </w:rPr>
              <w:t xml:space="preserve"> </w:t>
            </w:r>
            <w:r w:rsidRPr="003F26FA">
              <w:rPr>
                <w:rFonts w:ascii="Calibri"/>
                <w:spacing w:val="-1"/>
              </w:rPr>
              <w:t>generalizable</w:t>
            </w:r>
            <w:r w:rsidRPr="003F26FA">
              <w:rPr>
                <w:rFonts w:ascii="Calibri"/>
                <w:spacing w:val="-4"/>
              </w:rPr>
              <w:t xml:space="preserve"> </w:t>
            </w:r>
            <w:r w:rsidRPr="003F26FA">
              <w:rPr>
                <w:rFonts w:ascii="Calibri"/>
                <w:spacing w:val="-1"/>
              </w:rPr>
              <w:t>knowledge</w:t>
            </w:r>
            <w:r w:rsidRPr="003F26FA">
              <w:rPr>
                <w:rFonts w:ascii="Calibri"/>
                <w:spacing w:val="-4"/>
              </w:rPr>
              <w:t xml:space="preserve"> </w:t>
            </w:r>
            <w:r w:rsidRPr="003F26FA">
              <w:rPr>
                <w:rFonts w:ascii="Calibri"/>
                <w:spacing w:val="-1"/>
              </w:rPr>
              <w:t>(e.g.,</w:t>
            </w:r>
            <w:r w:rsidRPr="003F26FA">
              <w:rPr>
                <w:rFonts w:ascii="Calibri"/>
                <w:spacing w:val="-4"/>
              </w:rPr>
              <w:t xml:space="preserve"> </w:t>
            </w:r>
            <w:r w:rsidRPr="003F26FA">
              <w:rPr>
                <w:rFonts w:ascii="Calibri"/>
                <w:spacing w:val="-1"/>
              </w:rPr>
              <w:t>systematic</w:t>
            </w:r>
            <w:r w:rsidRPr="003F26FA">
              <w:rPr>
                <w:rFonts w:ascii="Calibri"/>
                <w:spacing w:val="-4"/>
              </w:rPr>
              <w:t xml:space="preserve"> </w:t>
            </w:r>
            <w:r w:rsidRPr="003F26FA">
              <w:rPr>
                <w:rFonts w:ascii="Calibri"/>
                <w:spacing w:val="-1"/>
              </w:rPr>
              <w:t>research,</w:t>
            </w:r>
            <w:r>
              <w:rPr>
                <w:rFonts w:ascii="Calibri"/>
                <w:spacing w:val="-1"/>
              </w:rPr>
              <w:t xml:space="preserve"> </w:t>
            </w:r>
            <w:r w:rsidRPr="003F26FA">
              <w:rPr>
                <w:rFonts w:ascii="Calibri"/>
                <w:spacing w:val="-1"/>
              </w:rPr>
              <w:t>surveys,</w:t>
            </w:r>
            <w:r w:rsidRPr="003F26FA">
              <w:rPr>
                <w:rFonts w:ascii="Calibri"/>
                <w:spacing w:val="-3"/>
              </w:rPr>
              <w:t xml:space="preserve"> </w:t>
            </w:r>
            <w:r w:rsidRPr="003F26FA">
              <w:rPr>
                <w:rFonts w:ascii="Calibri"/>
                <w:spacing w:val="-1"/>
              </w:rPr>
              <w:t>and/or</w:t>
            </w:r>
            <w:r w:rsidRPr="003F26FA">
              <w:rPr>
                <w:rFonts w:ascii="Calibri"/>
                <w:spacing w:val="-5"/>
              </w:rPr>
              <w:t xml:space="preserve"> </w:t>
            </w:r>
            <w:r w:rsidRPr="003F26FA">
              <w:rPr>
                <w:rFonts w:ascii="Calibri"/>
                <w:spacing w:val="-1"/>
              </w:rPr>
              <w:t>interviews</w:t>
            </w:r>
            <w:r w:rsidRPr="003F26FA">
              <w:rPr>
                <w:rFonts w:ascii="Calibri"/>
                <w:spacing w:val="-3"/>
              </w:rPr>
              <w:t xml:space="preserve"> </w:t>
            </w:r>
            <w:r w:rsidRPr="003F26FA">
              <w:rPr>
                <w:rFonts w:ascii="Calibri"/>
              </w:rPr>
              <w:t>that</w:t>
            </w:r>
            <w:r w:rsidRPr="003F26FA">
              <w:rPr>
                <w:rFonts w:ascii="Calibri"/>
                <w:spacing w:val="-4"/>
              </w:rPr>
              <w:t xml:space="preserve"> </w:t>
            </w:r>
            <w:r w:rsidRPr="003F26FA">
              <w:rPr>
                <w:rFonts w:ascii="Calibri"/>
              </w:rPr>
              <w:t>are</w:t>
            </w:r>
            <w:r w:rsidRPr="003F26FA">
              <w:rPr>
                <w:rFonts w:ascii="Calibri"/>
                <w:spacing w:val="-4"/>
              </w:rPr>
              <w:t xml:space="preserve"> </w:t>
            </w:r>
            <w:r w:rsidRPr="003F26FA">
              <w:rPr>
                <w:rFonts w:ascii="Calibri"/>
                <w:spacing w:val="-1"/>
              </w:rPr>
              <w:t>intended</w:t>
            </w:r>
            <w:r w:rsidRPr="003F26FA">
              <w:rPr>
                <w:rFonts w:ascii="Calibri"/>
                <w:spacing w:val="-4"/>
              </w:rPr>
              <w:t xml:space="preserve"> </w:t>
            </w:r>
            <w:r w:rsidRPr="003F26FA">
              <w:rPr>
                <w:rFonts w:ascii="Calibri"/>
                <w:spacing w:val="-1"/>
              </w:rPr>
              <w:t>to</w:t>
            </w:r>
            <w:r w:rsidRPr="003F26FA">
              <w:rPr>
                <w:rFonts w:ascii="Calibri"/>
                <w:spacing w:val="-2"/>
              </w:rPr>
              <w:t xml:space="preserve"> </w:t>
            </w:r>
            <w:r w:rsidRPr="003F26FA">
              <w:rPr>
                <w:rFonts w:ascii="Calibri"/>
                <w:spacing w:val="-1"/>
              </w:rPr>
              <w:t>test</w:t>
            </w:r>
            <w:r w:rsidRPr="003F26FA">
              <w:rPr>
                <w:rFonts w:ascii="Calibri"/>
                <w:spacing w:val="-4"/>
              </w:rPr>
              <w:t xml:space="preserve"> </w:t>
            </w:r>
            <w:r w:rsidRPr="003F26FA">
              <w:rPr>
                <w:rFonts w:ascii="Calibri"/>
              </w:rPr>
              <w:t>theories</w:t>
            </w:r>
            <w:r w:rsidRPr="003F26FA">
              <w:rPr>
                <w:rFonts w:ascii="Calibri"/>
                <w:spacing w:val="-3"/>
              </w:rPr>
              <w:t xml:space="preserve"> </w:t>
            </w:r>
            <w:r w:rsidRPr="003F26FA">
              <w:rPr>
                <w:rFonts w:ascii="Calibri"/>
                <w:spacing w:val="-1"/>
              </w:rPr>
              <w:t>or</w:t>
            </w:r>
            <w:r w:rsidRPr="003F26FA">
              <w:rPr>
                <w:rFonts w:ascii="Calibri"/>
                <w:spacing w:val="-3"/>
              </w:rPr>
              <w:t xml:space="preserve"> </w:t>
            </w:r>
            <w:r w:rsidRPr="003F26FA">
              <w:rPr>
                <w:rFonts w:ascii="Calibri"/>
                <w:spacing w:val="-1"/>
              </w:rPr>
              <w:t>develop</w:t>
            </w:r>
            <w:r w:rsidRPr="003F26FA">
              <w:rPr>
                <w:rFonts w:ascii="Calibri"/>
                <w:spacing w:val="-6"/>
              </w:rPr>
              <w:t xml:space="preserve"> </w:t>
            </w:r>
            <w:r w:rsidRPr="003F26FA">
              <w:rPr>
                <w:rFonts w:ascii="Calibri"/>
                <w:spacing w:val="-1"/>
              </w:rPr>
              <w:t>models).</w:t>
            </w:r>
            <w:r w:rsidRPr="003F26FA">
              <w:rPr>
                <w:rFonts w:ascii="Calibri"/>
                <w:spacing w:val="75"/>
                <w:w w:val="99"/>
              </w:rPr>
              <w:t xml:space="preserve"> </w:t>
            </w:r>
          </w:p>
        </w:tc>
      </w:tr>
      <w:tr w:rsidR="007F4C07" w:rsidRPr="00D81600" w:rsidTr="006E4FC0">
        <w:tc>
          <w:tcPr>
            <w:tcW w:w="10525" w:type="dxa"/>
          </w:tcPr>
          <w:p w:rsidR="007F4C07" w:rsidRDefault="007F4C07" w:rsidP="004613AD">
            <w:pPr>
              <w:pStyle w:val="TableParagraph"/>
              <w:tabs>
                <w:tab w:val="left" w:pos="865"/>
              </w:tabs>
            </w:pPr>
            <w:r>
              <w:t xml:space="preserve">10.  </w:t>
            </w:r>
            <w:sdt>
              <w:sdtPr>
                <w:rPr>
                  <w:b/>
                  <w:sz w:val="24"/>
                  <w:szCs w:val="24"/>
                </w:rPr>
                <w:id w:val="492000551"/>
              </w:sdtPr>
              <w:sdtContent>
                <w:sdt>
                  <w:sdtPr>
                    <w:rPr>
                      <w:b/>
                      <w:sz w:val="24"/>
                      <w:szCs w:val="24"/>
                    </w:rPr>
                    <w:id w:val="-2096703075"/>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t xml:space="preserve">  </w:t>
            </w:r>
            <w:r w:rsidRPr="00D81600">
              <w:rPr>
                <w:b/>
              </w:rPr>
              <w:t>Information-gathering interviews:</w:t>
            </w:r>
            <w:r>
              <w:t xml:space="preserve">  The activity focuses exclusively on interviewing or surveying participants about his or her expert knowledge about products or policies rather than people or their thoughts regarding themselves (e.g. interviewing pharmacists about </w:t>
            </w:r>
            <w:r w:rsidR="0048054E" w:rsidRPr="0048054E">
              <w:rPr>
                <w:rStyle w:val="tgc"/>
                <w:rFonts w:ascii="Arial" w:hAnsi="Arial" w:cs="Arial"/>
                <w:color w:val="222222"/>
                <w:sz w:val="20"/>
                <w:szCs w:val="20"/>
              </w:rPr>
              <w:t xml:space="preserve">xenobiotic </w:t>
            </w:r>
            <w:r w:rsidR="0048054E" w:rsidRPr="0048054E">
              <w:rPr>
                <w:rStyle w:val="tgc"/>
                <w:rFonts w:ascii="Arial" w:hAnsi="Arial" w:cs="Arial"/>
                <w:bCs/>
                <w:color w:val="222222"/>
                <w:sz w:val="20"/>
                <w:szCs w:val="20"/>
              </w:rPr>
              <w:t>metabolism</w:t>
            </w:r>
            <w:r w:rsidR="0048054E">
              <w:rPr>
                <w:rStyle w:val="tgc"/>
                <w:rFonts w:ascii="Arial" w:hAnsi="Arial" w:cs="Arial"/>
                <w:bCs/>
                <w:color w:val="222222"/>
                <w:sz w:val="20"/>
                <w:szCs w:val="20"/>
              </w:rPr>
              <w:t xml:space="preserve"> of a specific </w:t>
            </w:r>
            <w:r w:rsidR="0048054E" w:rsidRPr="0048054E">
              <w:rPr>
                <w:sz w:val="20"/>
                <w:szCs w:val="20"/>
              </w:rPr>
              <w:t>drug</w:t>
            </w:r>
            <w:r>
              <w:t>).</w:t>
            </w:r>
          </w:p>
          <w:p w:rsidR="007F4C07" w:rsidRDefault="007F4C07" w:rsidP="004613AD">
            <w:pPr>
              <w:pStyle w:val="TableParagraph"/>
              <w:tabs>
                <w:tab w:val="left" w:pos="865"/>
              </w:tabs>
            </w:pPr>
          </w:p>
          <w:p w:rsidR="007F4C07" w:rsidRPr="00D81600" w:rsidRDefault="007F4C07" w:rsidP="004613AD">
            <w:pPr>
              <w:pStyle w:val="TableParagraph"/>
              <w:tabs>
                <w:tab w:val="left" w:pos="865"/>
              </w:tabs>
            </w:pPr>
            <w:r w:rsidRPr="00D81600">
              <w:rPr>
                <w:b/>
              </w:rPr>
              <w:t>NOTE:</w:t>
            </w:r>
            <w:r>
              <w:rPr>
                <w:b/>
              </w:rPr>
              <w:t xml:space="preserve">  </w:t>
            </w:r>
            <w:r w:rsidRPr="00D81600">
              <w:t>Interview questions will need to be reviewed</w:t>
            </w:r>
            <w:r>
              <w:t xml:space="preserve"> by the Office of Research</w:t>
            </w:r>
            <w:r w:rsidRPr="00D81600">
              <w:t>.</w:t>
            </w:r>
            <w:r>
              <w:rPr>
                <w:b/>
              </w:rPr>
              <w:t xml:space="preserve">  </w:t>
            </w:r>
            <w:r>
              <w:t>If the activity involves c</w:t>
            </w:r>
            <w:r w:rsidRPr="00D81600">
              <w:t>ollecting demographic information about</w:t>
            </w:r>
            <w:r>
              <w:rPr>
                <w:b/>
              </w:rPr>
              <w:t xml:space="preserve"> </w:t>
            </w:r>
            <w:r>
              <w:t xml:space="preserve">participants it may require IRB approval.  </w:t>
            </w:r>
          </w:p>
        </w:tc>
      </w:tr>
    </w:tbl>
    <w:p w:rsidR="00C07469" w:rsidRDefault="00C07469" w:rsidP="00064C68">
      <w:pPr>
        <w:spacing w:after="0" w:line="240" w:lineRule="auto"/>
        <w:rPr>
          <w:sz w:val="24"/>
          <w:szCs w:val="24"/>
        </w:rPr>
      </w:pPr>
    </w:p>
    <w:p w:rsidR="0098672A" w:rsidRDefault="0098672A" w:rsidP="00064C68">
      <w:pPr>
        <w:spacing w:after="0" w:line="240" w:lineRule="auto"/>
        <w:rPr>
          <w:sz w:val="24"/>
          <w:szCs w:val="24"/>
        </w:rPr>
      </w:pPr>
    </w:p>
    <w:p w:rsidR="0098672A" w:rsidRDefault="00CD3EE0" w:rsidP="006E4FC0">
      <w:pPr>
        <w:spacing w:after="0" w:line="240" w:lineRule="auto"/>
        <w:ind w:left="-540"/>
        <w:rPr>
          <w:sz w:val="24"/>
          <w:szCs w:val="24"/>
        </w:rPr>
      </w:pPr>
      <w:r>
        <w:rPr>
          <w:sz w:val="24"/>
          <w:szCs w:val="24"/>
        </w:rPr>
        <w:t>***********************************</w:t>
      </w:r>
      <w:r w:rsidRPr="00CD3EE0">
        <w:rPr>
          <w:b/>
          <w:sz w:val="24"/>
          <w:szCs w:val="24"/>
        </w:rPr>
        <w:t>End of Section A</w:t>
      </w:r>
      <w:r>
        <w:rPr>
          <w:sz w:val="24"/>
          <w:szCs w:val="24"/>
        </w:rPr>
        <w:t>**************************************</w:t>
      </w:r>
      <w:bookmarkStart w:id="4" w:name="_GoBack"/>
      <w:bookmarkEnd w:id="4"/>
    </w:p>
    <w:p w:rsidR="00694450" w:rsidRDefault="00694450" w:rsidP="001B0436">
      <w:pPr>
        <w:spacing w:after="0" w:line="240" w:lineRule="auto"/>
        <w:ind w:left="-540"/>
        <w:rPr>
          <w:sz w:val="24"/>
          <w:szCs w:val="24"/>
        </w:rPr>
      </w:pPr>
    </w:p>
    <w:tbl>
      <w:tblPr>
        <w:tblStyle w:val="TableGrid"/>
        <w:tblW w:w="10530" w:type="dxa"/>
        <w:tblInd w:w="-522" w:type="dxa"/>
        <w:tblLook w:val="04A0"/>
      </w:tblPr>
      <w:tblGrid>
        <w:gridCol w:w="10530"/>
      </w:tblGrid>
      <w:tr w:rsidR="00B91009" w:rsidTr="00694450">
        <w:tc>
          <w:tcPr>
            <w:tcW w:w="10530" w:type="dxa"/>
            <w:shd w:val="clear" w:color="auto" w:fill="33CCFF"/>
          </w:tcPr>
          <w:p w:rsidR="00B91009" w:rsidRPr="00D5191C" w:rsidRDefault="00D5191C" w:rsidP="0098672A">
            <w:pPr>
              <w:rPr>
                <w:sz w:val="23"/>
                <w:szCs w:val="23"/>
              </w:rPr>
            </w:pPr>
            <w:r>
              <w:rPr>
                <w:b/>
                <w:sz w:val="23"/>
                <w:szCs w:val="23"/>
              </w:rPr>
              <w:t>IMPORTANT</w:t>
            </w:r>
            <w:r w:rsidR="00B91009" w:rsidRPr="00064C68">
              <w:rPr>
                <w:b/>
                <w:sz w:val="23"/>
                <w:szCs w:val="23"/>
              </w:rPr>
              <w:t xml:space="preserve">: </w:t>
            </w:r>
            <w:r w:rsidR="00B91009" w:rsidRPr="00064C68">
              <w:rPr>
                <w:sz w:val="23"/>
                <w:szCs w:val="23"/>
              </w:rPr>
              <w:t xml:space="preserve"> If your activity does not fall into the categories described in</w:t>
            </w:r>
            <w:r w:rsidR="00E12CC9" w:rsidRPr="00064C68">
              <w:rPr>
                <w:sz w:val="23"/>
                <w:szCs w:val="23"/>
              </w:rPr>
              <w:t xml:space="preserve"> Section A, continue to Section</w:t>
            </w:r>
            <w:r w:rsidR="00B91009" w:rsidRPr="00064C68">
              <w:rPr>
                <w:sz w:val="23"/>
                <w:szCs w:val="23"/>
              </w:rPr>
              <w:t xml:space="preserve"> </w:t>
            </w:r>
            <w:r w:rsidR="00E12CC9" w:rsidRPr="00064C68">
              <w:rPr>
                <w:sz w:val="23"/>
                <w:szCs w:val="23"/>
              </w:rPr>
              <w:t xml:space="preserve">B </w:t>
            </w:r>
            <w:r w:rsidR="00B91009" w:rsidRPr="00064C68">
              <w:rPr>
                <w:sz w:val="23"/>
                <w:szCs w:val="23"/>
              </w:rPr>
              <w:t>to assess whether your activity is defined as research per regulati</w:t>
            </w:r>
            <w:r>
              <w:rPr>
                <w:sz w:val="23"/>
                <w:szCs w:val="23"/>
              </w:rPr>
              <w:t>ons</w:t>
            </w:r>
            <w:r w:rsidR="0098672A">
              <w:rPr>
                <w:sz w:val="23"/>
                <w:szCs w:val="23"/>
              </w:rPr>
              <w:t>.</w:t>
            </w:r>
            <w:r w:rsidR="0050781E">
              <w:rPr>
                <w:sz w:val="23"/>
                <w:szCs w:val="23"/>
              </w:rPr>
              <w:t xml:space="preserve"> NOTE: If your project falls under FDA regulations, please</w:t>
            </w:r>
            <w:r w:rsidR="00F8448A">
              <w:rPr>
                <w:sz w:val="23"/>
                <w:szCs w:val="23"/>
              </w:rPr>
              <w:t xml:space="preserve"> call our office at 617-243-6211</w:t>
            </w:r>
            <w:r w:rsidR="0050781E">
              <w:rPr>
                <w:sz w:val="23"/>
                <w:szCs w:val="23"/>
              </w:rPr>
              <w:t>.</w:t>
            </w:r>
          </w:p>
        </w:tc>
      </w:tr>
    </w:tbl>
    <w:p w:rsidR="00B91009" w:rsidRPr="00B91009" w:rsidRDefault="00B91009" w:rsidP="00064C68">
      <w:pPr>
        <w:spacing w:after="0" w:line="240" w:lineRule="auto"/>
        <w:rPr>
          <w:b/>
          <w:sz w:val="24"/>
          <w:szCs w:val="24"/>
        </w:rPr>
      </w:pPr>
    </w:p>
    <w:tbl>
      <w:tblPr>
        <w:tblStyle w:val="TableGrid"/>
        <w:tblW w:w="10525" w:type="dxa"/>
        <w:tblInd w:w="-540" w:type="dxa"/>
        <w:tblLook w:val="04A0"/>
      </w:tblPr>
      <w:tblGrid>
        <w:gridCol w:w="10525"/>
      </w:tblGrid>
      <w:tr w:rsidR="00B91009" w:rsidRPr="00B91009" w:rsidTr="00B91009">
        <w:tc>
          <w:tcPr>
            <w:tcW w:w="10525" w:type="dxa"/>
            <w:shd w:val="clear" w:color="auto" w:fill="D9D9D9" w:themeFill="background1" w:themeFillShade="D9"/>
          </w:tcPr>
          <w:p w:rsidR="0098672A" w:rsidRPr="00064C68" w:rsidRDefault="00EC764E" w:rsidP="001D3CB3">
            <w:pPr>
              <w:ind w:right="72"/>
              <w:rPr>
                <w:b/>
                <w:sz w:val="23"/>
                <w:szCs w:val="23"/>
              </w:rPr>
            </w:pPr>
            <w:r w:rsidRPr="00064C68">
              <w:rPr>
                <w:b/>
                <w:sz w:val="23"/>
                <w:szCs w:val="23"/>
              </w:rPr>
              <w:t xml:space="preserve">Section B.  Activities </w:t>
            </w:r>
            <w:r w:rsidR="001D3CB3">
              <w:rPr>
                <w:b/>
                <w:sz w:val="23"/>
                <w:szCs w:val="23"/>
              </w:rPr>
              <w:t>Defined as Research and Subject to Review</w:t>
            </w:r>
            <w:r w:rsidR="00F8448A">
              <w:rPr>
                <w:b/>
                <w:sz w:val="23"/>
                <w:szCs w:val="23"/>
              </w:rPr>
              <w:t xml:space="preserve"> by the Newton-Wellesley Hospital</w:t>
            </w:r>
            <w:r w:rsidR="0098672A">
              <w:rPr>
                <w:b/>
                <w:sz w:val="23"/>
                <w:szCs w:val="23"/>
              </w:rPr>
              <w:t xml:space="preserve"> IRB</w:t>
            </w:r>
          </w:p>
        </w:tc>
      </w:tr>
      <w:tr w:rsidR="00B91009" w:rsidTr="00B91009">
        <w:tc>
          <w:tcPr>
            <w:tcW w:w="10525" w:type="dxa"/>
          </w:tcPr>
          <w:p w:rsidR="00B91009" w:rsidRPr="00A55FC9" w:rsidRDefault="002A56F9" w:rsidP="00A55FC9">
            <w:pPr>
              <w:pStyle w:val="TableParagraph"/>
              <w:tabs>
                <w:tab w:val="left" w:pos="553"/>
              </w:tabs>
              <w:rPr>
                <w:rFonts w:ascii="Calibri" w:eastAsia="Calibri" w:hAnsi="Calibri" w:cs="Calibri"/>
              </w:rPr>
            </w:pPr>
            <w:r>
              <w:rPr>
                <w:rFonts w:ascii="Calibri"/>
                <w:b/>
                <w:w w:val="95"/>
              </w:rPr>
              <w:t xml:space="preserve">1. </w:t>
            </w:r>
            <w:r w:rsidR="0091101F">
              <w:rPr>
                <w:rFonts w:ascii="Calibri"/>
                <w:b/>
                <w:w w:val="95"/>
              </w:rPr>
              <w:t xml:space="preserve"> </w:t>
            </w:r>
            <w:r w:rsidR="00B91009" w:rsidRPr="00B91009">
              <w:rPr>
                <w:rFonts w:ascii="Calibri"/>
                <w:b/>
              </w:rPr>
              <w:t>Is</w:t>
            </w:r>
            <w:r w:rsidR="00B91009" w:rsidRPr="00B91009">
              <w:rPr>
                <w:rFonts w:ascii="Calibri"/>
                <w:b/>
                <w:spacing w:val="-4"/>
              </w:rPr>
              <w:t xml:space="preserve"> </w:t>
            </w:r>
            <w:r w:rsidR="00B91009" w:rsidRPr="00B91009">
              <w:rPr>
                <w:rFonts w:ascii="Calibri"/>
                <w:b/>
              </w:rPr>
              <w:t>the</w:t>
            </w:r>
            <w:r w:rsidR="00B91009" w:rsidRPr="00B91009">
              <w:rPr>
                <w:rFonts w:ascii="Calibri"/>
                <w:b/>
                <w:spacing w:val="-8"/>
              </w:rPr>
              <w:t xml:space="preserve"> </w:t>
            </w:r>
            <w:r w:rsidR="00B91009" w:rsidRPr="00B91009">
              <w:rPr>
                <w:rFonts w:ascii="Calibri"/>
                <w:b/>
                <w:spacing w:val="-1"/>
              </w:rPr>
              <w:t>activity</w:t>
            </w:r>
            <w:r w:rsidR="00B91009" w:rsidRPr="00B91009">
              <w:rPr>
                <w:rFonts w:ascii="Calibri"/>
                <w:b/>
                <w:spacing w:val="-4"/>
              </w:rPr>
              <w:t xml:space="preserve"> </w:t>
            </w:r>
            <w:r w:rsidR="00B91009" w:rsidRPr="00B91009">
              <w:rPr>
                <w:rFonts w:ascii="Calibri"/>
                <w:b/>
                <w:spacing w:val="-1"/>
              </w:rPr>
              <w:t>RESEARCH:</w:t>
            </w:r>
            <w:r w:rsidR="00B91009" w:rsidRPr="00B91009">
              <w:rPr>
                <w:rFonts w:ascii="Calibri"/>
                <w:b/>
                <w:spacing w:val="47"/>
              </w:rPr>
              <w:t xml:space="preserve"> </w:t>
            </w:r>
            <w:r w:rsidR="00B91009" w:rsidRPr="00B91009">
              <w:rPr>
                <w:rFonts w:ascii="Calibri"/>
                <w:b/>
              </w:rPr>
              <w:t>a</w:t>
            </w:r>
            <w:r w:rsidR="00B91009" w:rsidRPr="00B91009">
              <w:rPr>
                <w:rFonts w:ascii="Calibri"/>
                <w:b/>
                <w:spacing w:val="-5"/>
              </w:rPr>
              <w:t xml:space="preserve"> </w:t>
            </w:r>
            <w:r w:rsidR="00B91009" w:rsidRPr="00B91009">
              <w:rPr>
                <w:rFonts w:ascii="Calibri"/>
                <w:b/>
                <w:spacing w:val="-1"/>
              </w:rPr>
              <w:t>systematic</w:t>
            </w:r>
            <w:r w:rsidR="00B91009" w:rsidRPr="00B91009">
              <w:rPr>
                <w:rFonts w:ascii="Calibri"/>
                <w:b/>
                <w:spacing w:val="-6"/>
              </w:rPr>
              <w:t xml:space="preserve"> </w:t>
            </w:r>
            <w:r w:rsidR="00B91009" w:rsidRPr="00B91009">
              <w:rPr>
                <w:rFonts w:ascii="Calibri"/>
                <w:b/>
                <w:spacing w:val="-1"/>
              </w:rPr>
              <w:t>investigation</w:t>
            </w:r>
            <w:r w:rsidR="00B91009" w:rsidRPr="00B91009">
              <w:rPr>
                <w:rFonts w:ascii="Calibri"/>
                <w:b/>
                <w:spacing w:val="-6"/>
              </w:rPr>
              <w:t xml:space="preserve"> </w:t>
            </w:r>
            <w:r w:rsidR="00B91009" w:rsidRPr="00B91009">
              <w:rPr>
                <w:rFonts w:ascii="Calibri"/>
                <w:b/>
                <w:spacing w:val="-1"/>
              </w:rPr>
              <w:t>designed</w:t>
            </w:r>
            <w:r w:rsidR="00B91009" w:rsidRPr="00B91009">
              <w:rPr>
                <w:rFonts w:ascii="Calibri"/>
                <w:b/>
                <w:spacing w:val="-5"/>
              </w:rPr>
              <w:t xml:space="preserve"> </w:t>
            </w:r>
            <w:r w:rsidR="00B91009" w:rsidRPr="00B91009">
              <w:rPr>
                <w:rFonts w:ascii="Calibri"/>
                <w:b/>
              </w:rPr>
              <w:t>to</w:t>
            </w:r>
            <w:r w:rsidR="00B91009" w:rsidRPr="00B91009">
              <w:rPr>
                <w:rFonts w:ascii="Calibri"/>
                <w:b/>
                <w:spacing w:val="-4"/>
              </w:rPr>
              <w:t xml:space="preserve"> </w:t>
            </w:r>
            <w:r w:rsidR="00B91009" w:rsidRPr="00B91009">
              <w:rPr>
                <w:rFonts w:ascii="Calibri"/>
                <w:b/>
                <w:spacing w:val="-1"/>
              </w:rPr>
              <w:t>contribute</w:t>
            </w:r>
            <w:r w:rsidR="00B91009" w:rsidRPr="00B91009">
              <w:rPr>
                <w:rFonts w:ascii="Calibri"/>
                <w:b/>
                <w:spacing w:val="-5"/>
              </w:rPr>
              <w:t xml:space="preserve"> </w:t>
            </w:r>
            <w:r w:rsidR="00B91009" w:rsidRPr="00B91009">
              <w:rPr>
                <w:rFonts w:ascii="Calibri"/>
                <w:b/>
              </w:rPr>
              <w:t>to</w:t>
            </w:r>
            <w:r w:rsidR="00B91009" w:rsidRPr="00B91009">
              <w:rPr>
                <w:rFonts w:ascii="Calibri"/>
                <w:b/>
                <w:spacing w:val="-3"/>
              </w:rPr>
              <w:t xml:space="preserve"> </w:t>
            </w:r>
            <w:r w:rsidR="00B91009" w:rsidRPr="00B91009">
              <w:rPr>
                <w:rFonts w:ascii="Calibri"/>
                <w:b/>
                <w:spacing w:val="-1"/>
              </w:rPr>
              <w:t>generalizable</w:t>
            </w:r>
            <w:r w:rsidR="007B56FB" w:rsidRPr="00B91009">
              <w:rPr>
                <w:rFonts w:ascii="Calibri"/>
                <w:b/>
                <w:spacing w:val="-1"/>
              </w:rPr>
              <w:t xml:space="preserve"> knowledge?</w:t>
            </w:r>
          </w:p>
          <w:p w:rsidR="007B56FB" w:rsidRPr="00A55FC9" w:rsidRDefault="00B91009" w:rsidP="00A55FC9">
            <w:pPr>
              <w:pStyle w:val="TableParagraph"/>
              <w:ind w:left="517" w:right="612"/>
              <w:rPr>
                <w:spacing w:val="-1"/>
                <w:sz w:val="20"/>
                <w:szCs w:val="20"/>
              </w:rPr>
            </w:pPr>
            <w:r w:rsidRPr="00A55FC9">
              <w:rPr>
                <w:spacing w:val="-1"/>
                <w:sz w:val="20"/>
                <w:szCs w:val="20"/>
              </w:rPr>
              <w:t>TIP:</w:t>
            </w:r>
            <w:r w:rsidRPr="00A55FC9">
              <w:rPr>
                <w:spacing w:val="51"/>
                <w:sz w:val="20"/>
                <w:szCs w:val="20"/>
              </w:rPr>
              <w:t xml:space="preserve"> </w:t>
            </w:r>
            <w:r w:rsidRPr="00A55FC9">
              <w:rPr>
                <w:spacing w:val="-2"/>
                <w:sz w:val="20"/>
                <w:szCs w:val="20"/>
              </w:rPr>
              <w:t>If</w:t>
            </w:r>
            <w:r w:rsidRPr="00A55FC9">
              <w:rPr>
                <w:spacing w:val="-3"/>
                <w:sz w:val="20"/>
                <w:szCs w:val="20"/>
              </w:rPr>
              <w:t xml:space="preserve"> </w:t>
            </w:r>
            <w:r w:rsidRPr="00A55FC9">
              <w:rPr>
                <w:sz w:val="20"/>
                <w:szCs w:val="20"/>
              </w:rPr>
              <w:t>the</w:t>
            </w:r>
            <w:r w:rsidRPr="00A55FC9">
              <w:rPr>
                <w:spacing w:val="-3"/>
                <w:sz w:val="20"/>
                <w:szCs w:val="20"/>
              </w:rPr>
              <w:t xml:space="preserve"> </w:t>
            </w:r>
            <w:r w:rsidR="007B56FB" w:rsidRPr="00A55FC9">
              <w:rPr>
                <w:spacing w:val="-1"/>
                <w:sz w:val="20"/>
                <w:szCs w:val="20"/>
              </w:rPr>
              <w:t>activity</w:t>
            </w:r>
            <w:r w:rsidRPr="00A55FC9">
              <w:rPr>
                <w:sz w:val="20"/>
                <w:szCs w:val="20"/>
              </w:rPr>
              <w:t xml:space="preserve"> </w:t>
            </w:r>
            <w:r w:rsidR="00513034" w:rsidRPr="00A55FC9">
              <w:rPr>
                <w:sz w:val="20"/>
                <w:szCs w:val="20"/>
              </w:rPr>
              <w:t xml:space="preserve">is </w:t>
            </w:r>
            <w:r w:rsidRPr="00A55FC9">
              <w:rPr>
                <w:spacing w:val="-1"/>
                <w:sz w:val="20"/>
                <w:szCs w:val="20"/>
              </w:rPr>
              <w:t xml:space="preserve">characterized </w:t>
            </w:r>
            <w:r w:rsidR="007B56FB" w:rsidRPr="00A55FC9">
              <w:rPr>
                <w:sz w:val="20"/>
                <w:szCs w:val="20"/>
              </w:rPr>
              <w:t>by a plan that incorporates data collection, either quantitative or qualitative, and data analysis to answer a question</w:t>
            </w:r>
            <w:r w:rsidRPr="00A55FC9">
              <w:rPr>
                <w:spacing w:val="-2"/>
                <w:sz w:val="20"/>
                <w:szCs w:val="20"/>
              </w:rPr>
              <w:t xml:space="preserve"> </w:t>
            </w:r>
            <w:r w:rsidR="00A55FC9" w:rsidRPr="00A55FC9">
              <w:rPr>
                <w:sz w:val="20"/>
                <w:szCs w:val="20"/>
              </w:rPr>
              <w:t>AND</w:t>
            </w:r>
            <w:r w:rsidRPr="00A55FC9">
              <w:rPr>
                <w:spacing w:val="-3"/>
                <w:sz w:val="20"/>
                <w:szCs w:val="20"/>
              </w:rPr>
              <w:t xml:space="preserve"> </w:t>
            </w:r>
            <w:r w:rsidR="004E17E3" w:rsidRPr="00A55FC9">
              <w:rPr>
                <w:spacing w:val="-1"/>
                <w:sz w:val="20"/>
                <w:szCs w:val="20"/>
              </w:rPr>
              <w:t>the intent</w:t>
            </w:r>
            <w:r w:rsidRPr="00A55FC9">
              <w:rPr>
                <w:spacing w:val="-3"/>
                <w:sz w:val="20"/>
                <w:szCs w:val="20"/>
              </w:rPr>
              <w:t xml:space="preserve"> </w:t>
            </w:r>
            <w:r w:rsidRPr="00A55FC9">
              <w:rPr>
                <w:sz w:val="20"/>
                <w:szCs w:val="20"/>
              </w:rPr>
              <w:t>of</w:t>
            </w:r>
            <w:r w:rsidR="007B56FB" w:rsidRPr="00A55FC9">
              <w:rPr>
                <w:sz w:val="20"/>
                <w:szCs w:val="20"/>
              </w:rPr>
              <w:t xml:space="preserve"> the</w:t>
            </w:r>
            <w:r w:rsidR="007B56FB" w:rsidRPr="00A55FC9">
              <w:rPr>
                <w:spacing w:val="-4"/>
                <w:sz w:val="20"/>
                <w:szCs w:val="20"/>
              </w:rPr>
              <w:t xml:space="preserve"> </w:t>
            </w:r>
            <w:r w:rsidR="007B56FB" w:rsidRPr="00A55FC9">
              <w:rPr>
                <w:spacing w:val="-1"/>
                <w:sz w:val="20"/>
                <w:szCs w:val="20"/>
              </w:rPr>
              <w:t>investigation</w:t>
            </w:r>
            <w:r w:rsidR="007B56FB" w:rsidRPr="00A55FC9">
              <w:rPr>
                <w:sz w:val="20"/>
                <w:szCs w:val="20"/>
              </w:rPr>
              <w:t xml:space="preserve"> is</w:t>
            </w:r>
            <w:r w:rsidR="007B56FB" w:rsidRPr="00A55FC9">
              <w:rPr>
                <w:spacing w:val="-4"/>
                <w:sz w:val="20"/>
                <w:szCs w:val="20"/>
              </w:rPr>
              <w:t xml:space="preserve"> </w:t>
            </w:r>
            <w:r w:rsidR="007B56FB" w:rsidRPr="00A55FC9">
              <w:rPr>
                <w:sz w:val="20"/>
                <w:szCs w:val="20"/>
              </w:rPr>
              <w:t>to</w:t>
            </w:r>
            <w:r w:rsidR="007B56FB" w:rsidRPr="00A55FC9">
              <w:rPr>
                <w:spacing w:val="-3"/>
                <w:sz w:val="20"/>
                <w:szCs w:val="20"/>
              </w:rPr>
              <w:t xml:space="preserve"> </w:t>
            </w:r>
            <w:r w:rsidR="007B56FB" w:rsidRPr="00A55FC9">
              <w:rPr>
                <w:spacing w:val="-1"/>
                <w:sz w:val="20"/>
                <w:szCs w:val="20"/>
              </w:rPr>
              <w:t>generate conclusions</w:t>
            </w:r>
            <w:r w:rsidR="007B56FB" w:rsidRPr="00A55FC9">
              <w:rPr>
                <w:spacing w:val="-4"/>
                <w:sz w:val="20"/>
                <w:szCs w:val="20"/>
              </w:rPr>
              <w:t xml:space="preserve"> </w:t>
            </w:r>
            <w:r w:rsidR="007B56FB" w:rsidRPr="00A55FC9">
              <w:rPr>
                <w:spacing w:val="-1"/>
                <w:sz w:val="20"/>
                <w:szCs w:val="20"/>
              </w:rPr>
              <w:t>that</w:t>
            </w:r>
            <w:r w:rsidR="007B56FB" w:rsidRPr="00A55FC9">
              <w:rPr>
                <w:spacing w:val="-3"/>
                <w:sz w:val="20"/>
                <w:szCs w:val="20"/>
              </w:rPr>
              <w:t xml:space="preserve"> </w:t>
            </w:r>
            <w:r w:rsidR="007B56FB" w:rsidRPr="00A55FC9">
              <w:rPr>
                <w:spacing w:val="-1"/>
                <w:sz w:val="20"/>
                <w:szCs w:val="20"/>
              </w:rPr>
              <w:t>can</w:t>
            </w:r>
            <w:r w:rsidR="007B56FB" w:rsidRPr="00A55FC9">
              <w:rPr>
                <w:sz w:val="20"/>
                <w:szCs w:val="20"/>
              </w:rPr>
              <w:t xml:space="preserve"> </w:t>
            </w:r>
            <w:r w:rsidR="007B56FB" w:rsidRPr="00A55FC9">
              <w:rPr>
                <w:spacing w:val="-1"/>
                <w:sz w:val="20"/>
                <w:szCs w:val="20"/>
              </w:rPr>
              <w:t>be applied</w:t>
            </w:r>
            <w:r w:rsidR="007B56FB" w:rsidRPr="00A55FC9">
              <w:rPr>
                <w:spacing w:val="-3"/>
                <w:sz w:val="20"/>
                <w:szCs w:val="20"/>
              </w:rPr>
              <w:t xml:space="preserve"> </w:t>
            </w:r>
            <w:r w:rsidR="007B56FB" w:rsidRPr="00A55FC9">
              <w:rPr>
                <w:spacing w:val="-1"/>
                <w:sz w:val="20"/>
                <w:szCs w:val="20"/>
              </w:rPr>
              <w:t>outside</w:t>
            </w:r>
            <w:r w:rsidR="007B56FB" w:rsidRPr="00A55FC9">
              <w:rPr>
                <w:spacing w:val="-3"/>
                <w:sz w:val="20"/>
                <w:szCs w:val="20"/>
              </w:rPr>
              <w:t xml:space="preserve"> </w:t>
            </w:r>
            <w:r w:rsidR="007B56FB" w:rsidRPr="00A55FC9">
              <w:rPr>
                <w:sz w:val="20"/>
                <w:szCs w:val="20"/>
              </w:rPr>
              <w:t xml:space="preserve">of </w:t>
            </w:r>
            <w:r w:rsidR="007B56FB" w:rsidRPr="00A55FC9">
              <w:rPr>
                <w:spacing w:val="-1"/>
                <w:sz w:val="20"/>
                <w:szCs w:val="20"/>
              </w:rPr>
              <w:t>the immediate</w:t>
            </w:r>
            <w:r w:rsidR="007B56FB" w:rsidRPr="00A55FC9">
              <w:rPr>
                <w:spacing w:val="-4"/>
                <w:sz w:val="20"/>
                <w:szCs w:val="20"/>
              </w:rPr>
              <w:t xml:space="preserve"> </w:t>
            </w:r>
            <w:r w:rsidR="007B56FB" w:rsidRPr="00A55FC9">
              <w:rPr>
                <w:spacing w:val="-1"/>
                <w:sz w:val="20"/>
                <w:szCs w:val="20"/>
              </w:rPr>
              <w:t>environment</w:t>
            </w:r>
            <w:r w:rsidR="007B56FB" w:rsidRPr="00A55FC9">
              <w:rPr>
                <w:spacing w:val="-5"/>
                <w:sz w:val="20"/>
                <w:szCs w:val="20"/>
              </w:rPr>
              <w:t xml:space="preserve"> </w:t>
            </w:r>
            <w:r w:rsidR="007B56FB" w:rsidRPr="00A55FC9">
              <w:rPr>
                <w:spacing w:val="-1"/>
                <w:sz w:val="20"/>
                <w:szCs w:val="20"/>
              </w:rPr>
              <w:t>where</w:t>
            </w:r>
            <w:r w:rsidR="007B56FB" w:rsidRPr="00A55FC9">
              <w:rPr>
                <w:spacing w:val="-4"/>
                <w:sz w:val="20"/>
                <w:szCs w:val="20"/>
              </w:rPr>
              <w:t xml:space="preserve"> </w:t>
            </w:r>
            <w:r w:rsidR="007B56FB" w:rsidRPr="00A55FC9">
              <w:rPr>
                <w:spacing w:val="-1"/>
                <w:sz w:val="20"/>
                <w:szCs w:val="20"/>
              </w:rPr>
              <w:t>the</w:t>
            </w:r>
            <w:r w:rsidR="007B56FB" w:rsidRPr="00A55FC9">
              <w:rPr>
                <w:spacing w:val="-5"/>
                <w:sz w:val="20"/>
                <w:szCs w:val="20"/>
              </w:rPr>
              <w:t xml:space="preserve"> </w:t>
            </w:r>
            <w:r w:rsidR="007B56FB" w:rsidRPr="00A55FC9">
              <w:rPr>
                <w:spacing w:val="-1"/>
                <w:sz w:val="20"/>
                <w:szCs w:val="20"/>
              </w:rPr>
              <w:t>investigation</w:t>
            </w:r>
            <w:r w:rsidR="007B56FB" w:rsidRPr="00A55FC9">
              <w:rPr>
                <w:spacing w:val="-6"/>
                <w:sz w:val="20"/>
                <w:szCs w:val="20"/>
              </w:rPr>
              <w:t xml:space="preserve"> </w:t>
            </w:r>
            <w:r w:rsidR="007B56FB" w:rsidRPr="00A55FC9">
              <w:rPr>
                <w:spacing w:val="-1"/>
                <w:sz w:val="20"/>
                <w:szCs w:val="20"/>
              </w:rPr>
              <w:t>occurred,</w:t>
            </w:r>
            <w:r w:rsidR="007B56FB" w:rsidRPr="00A55FC9">
              <w:rPr>
                <w:spacing w:val="-6"/>
                <w:sz w:val="20"/>
                <w:szCs w:val="20"/>
              </w:rPr>
              <w:t xml:space="preserve"> </w:t>
            </w:r>
            <w:r w:rsidR="007B56FB" w:rsidRPr="00A55FC9">
              <w:rPr>
                <w:spacing w:val="-1"/>
                <w:sz w:val="20"/>
                <w:szCs w:val="20"/>
              </w:rPr>
              <w:t>then</w:t>
            </w:r>
            <w:r w:rsidR="007B56FB" w:rsidRPr="00A55FC9">
              <w:rPr>
                <w:spacing w:val="-5"/>
                <w:sz w:val="20"/>
                <w:szCs w:val="20"/>
              </w:rPr>
              <w:t xml:space="preserve"> </w:t>
            </w:r>
            <w:r w:rsidR="007B56FB" w:rsidRPr="00A55FC9">
              <w:rPr>
                <w:spacing w:val="-1"/>
                <w:sz w:val="20"/>
                <w:szCs w:val="20"/>
              </w:rPr>
              <w:t>the</w:t>
            </w:r>
            <w:r w:rsidR="007B56FB" w:rsidRPr="00A55FC9">
              <w:rPr>
                <w:spacing w:val="-2"/>
                <w:sz w:val="20"/>
                <w:szCs w:val="20"/>
              </w:rPr>
              <w:t xml:space="preserve"> </w:t>
            </w:r>
            <w:r w:rsidR="007B56FB" w:rsidRPr="00A55FC9">
              <w:rPr>
                <w:spacing w:val="-1"/>
                <w:sz w:val="20"/>
                <w:szCs w:val="20"/>
              </w:rPr>
              <w:t>activity</w:t>
            </w:r>
            <w:r w:rsidR="007B56FB" w:rsidRPr="00A55FC9">
              <w:rPr>
                <w:spacing w:val="-4"/>
                <w:sz w:val="20"/>
                <w:szCs w:val="20"/>
              </w:rPr>
              <w:t xml:space="preserve"> </w:t>
            </w:r>
            <w:r w:rsidR="007B56FB" w:rsidRPr="00A55FC9">
              <w:rPr>
                <w:spacing w:val="-1"/>
                <w:sz w:val="20"/>
                <w:szCs w:val="20"/>
              </w:rPr>
              <w:t>meets</w:t>
            </w:r>
            <w:r w:rsidR="007B56FB" w:rsidRPr="00A55FC9">
              <w:rPr>
                <w:spacing w:val="-6"/>
                <w:sz w:val="20"/>
                <w:szCs w:val="20"/>
              </w:rPr>
              <w:t xml:space="preserve"> </w:t>
            </w:r>
            <w:r w:rsidR="007B56FB" w:rsidRPr="00A55FC9">
              <w:rPr>
                <w:sz w:val="20"/>
                <w:szCs w:val="20"/>
              </w:rPr>
              <w:t>the</w:t>
            </w:r>
            <w:r w:rsidR="007B56FB" w:rsidRPr="00A55FC9">
              <w:rPr>
                <w:spacing w:val="-4"/>
                <w:sz w:val="20"/>
                <w:szCs w:val="20"/>
              </w:rPr>
              <w:t xml:space="preserve"> </w:t>
            </w:r>
            <w:r w:rsidR="007B56FB" w:rsidRPr="00A55FC9">
              <w:rPr>
                <w:spacing w:val="-1"/>
                <w:sz w:val="20"/>
                <w:szCs w:val="20"/>
              </w:rPr>
              <w:t>definition</w:t>
            </w:r>
            <w:r w:rsidR="007B56FB" w:rsidRPr="00A55FC9">
              <w:rPr>
                <w:spacing w:val="-2"/>
                <w:sz w:val="20"/>
                <w:szCs w:val="20"/>
              </w:rPr>
              <w:t xml:space="preserve"> </w:t>
            </w:r>
            <w:r w:rsidR="007B56FB" w:rsidRPr="00A55FC9">
              <w:rPr>
                <w:spacing w:val="-1"/>
                <w:sz w:val="20"/>
                <w:szCs w:val="20"/>
              </w:rPr>
              <w:t>of</w:t>
            </w:r>
            <w:r w:rsidR="007B56FB" w:rsidRPr="00A55FC9">
              <w:rPr>
                <w:spacing w:val="-2"/>
                <w:sz w:val="20"/>
                <w:szCs w:val="20"/>
              </w:rPr>
              <w:t xml:space="preserve"> </w:t>
            </w:r>
            <w:r w:rsidR="007B56FB" w:rsidRPr="00A55FC9">
              <w:rPr>
                <w:spacing w:val="-1"/>
                <w:sz w:val="20"/>
                <w:szCs w:val="20"/>
              </w:rPr>
              <w:t>research.</w:t>
            </w:r>
            <w:r w:rsidR="00A55FC9" w:rsidRPr="00A55FC9">
              <w:rPr>
                <w:spacing w:val="-1"/>
                <w:sz w:val="20"/>
                <w:szCs w:val="20"/>
              </w:rPr>
              <w:t xml:space="preserve"> </w:t>
            </w:r>
            <w:r w:rsidR="00A55FC9" w:rsidRPr="00286D72">
              <w:rPr>
                <w:i/>
                <w:spacing w:val="-1"/>
                <w:sz w:val="20"/>
                <w:szCs w:val="20"/>
              </w:rPr>
              <w:t>If you plan on presenting findings at a professional conference or publishing your results in an academic journal, your project may meet the definition of generalizable.</w:t>
            </w:r>
            <w:r w:rsidR="00A55FC9">
              <w:rPr>
                <w:spacing w:val="-1"/>
                <w:sz w:val="20"/>
                <w:szCs w:val="20"/>
              </w:rPr>
              <w:t xml:space="preserve">  If you have questions about this, please co</w:t>
            </w:r>
            <w:r w:rsidR="00694450">
              <w:rPr>
                <w:spacing w:val="-1"/>
                <w:sz w:val="20"/>
                <w:szCs w:val="20"/>
              </w:rPr>
              <w:t>ntact our office at 617.243.6493</w:t>
            </w:r>
            <w:r w:rsidR="00A55FC9">
              <w:rPr>
                <w:spacing w:val="-1"/>
                <w:sz w:val="20"/>
                <w:szCs w:val="20"/>
              </w:rPr>
              <w:t>.</w:t>
            </w:r>
            <w:r w:rsidR="00A55FC9" w:rsidRPr="00A55FC9">
              <w:rPr>
                <w:spacing w:val="-1"/>
                <w:sz w:val="20"/>
                <w:szCs w:val="20"/>
              </w:rPr>
              <w:t xml:space="preserve"> </w:t>
            </w:r>
            <w:r w:rsidR="007B56FB" w:rsidRPr="00A55FC9">
              <w:rPr>
                <w:spacing w:val="-3"/>
                <w:sz w:val="20"/>
                <w:szCs w:val="20"/>
              </w:rPr>
              <w:t xml:space="preserve"> </w:t>
            </w:r>
          </w:p>
          <w:p w:rsidR="00B91009" w:rsidRPr="00B91009" w:rsidRDefault="002A56F9" w:rsidP="001C1994">
            <w:pPr>
              <w:pStyle w:val="TableParagraph"/>
            </w:pPr>
            <w:r>
              <w:rPr>
                <w:b/>
                <w:sz w:val="40"/>
                <w:szCs w:val="40"/>
              </w:rPr>
              <w:lastRenderedPageBreak/>
              <w:t xml:space="preserve">  </w:t>
            </w:r>
            <w:r>
              <w:t xml:space="preserve"> </w:t>
            </w:r>
            <w:sdt>
              <w:sdtPr>
                <w:rPr>
                  <w:sz w:val="24"/>
                  <w:szCs w:val="24"/>
                </w:rPr>
                <w:id w:val="486903667"/>
              </w:sdtPr>
              <w:sdtContent>
                <w:sdt>
                  <w:sdtPr>
                    <w:rPr>
                      <w:b/>
                      <w:sz w:val="24"/>
                      <w:szCs w:val="24"/>
                    </w:rPr>
                    <w:id w:val="2074311461"/>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B91009">
              <w:rPr>
                <w:b/>
                <w:sz w:val="40"/>
                <w:szCs w:val="40"/>
              </w:rPr>
              <w:t xml:space="preserve"> </w:t>
            </w:r>
            <w:r w:rsidR="00B91009" w:rsidRPr="00B91009">
              <w:rPr>
                <w:rFonts w:ascii="Calibri"/>
                <w:spacing w:val="-1"/>
              </w:rPr>
              <w:t>Yes,</w:t>
            </w:r>
            <w:r w:rsidR="00B91009" w:rsidRPr="00B91009">
              <w:rPr>
                <w:rFonts w:ascii="Calibri"/>
                <w:spacing w:val="-5"/>
              </w:rPr>
              <w:t xml:space="preserve"> </w:t>
            </w:r>
            <w:r w:rsidR="00B91009" w:rsidRPr="00B91009">
              <w:rPr>
                <w:rFonts w:ascii="Calibri"/>
                <w:spacing w:val="-1"/>
              </w:rPr>
              <w:t>Go</w:t>
            </w:r>
            <w:r w:rsidR="00B91009" w:rsidRPr="00B91009">
              <w:rPr>
                <w:rFonts w:ascii="Calibri"/>
                <w:spacing w:val="-3"/>
              </w:rPr>
              <w:t xml:space="preserve"> </w:t>
            </w:r>
            <w:r w:rsidR="00B91009" w:rsidRPr="00B91009">
              <w:rPr>
                <w:rFonts w:ascii="Calibri"/>
              </w:rPr>
              <w:t>to</w:t>
            </w:r>
            <w:r w:rsidR="00B91009" w:rsidRPr="00B91009">
              <w:rPr>
                <w:rFonts w:ascii="Calibri"/>
                <w:spacing w:val="-3"/>
              </w:rPr>
              <w:t xml:space="preserve"> </w:t>
            </w:r>
            <w:r w:rsidR="00B91009" w:rsidRPr="00B91009">
              <w:rPr>
                <w:rFonts w:ascii="Calibri"/>
              </w:rPr>
              <w:t>#2</w:t>
            </w:r>
            <w:r w:rsidR="00B91009" w:rsidRPr="00B91009">
              <w:rPr>
                <w:rFonts w:ascii="Calibri"/>
              </w:rPr>
              <w:tab/>
            </w:r>
            <w:r>
              <w:rPr>
                <w:rFonts w:ascii="Calibri"/>
              </w:rPr>
              <w:t xml:space="preserve">                         </w:t>
            </w:r>
            <w:sdt>
              <w:sdtPr>
                <w:rPr>
                  <w:rFonts w:ascii="Calibri"/>
                  <w:sz w:val="24"/>
                  <w:szCs w:val="24"/>
                </w:rPr>
                <w:id w:val="-54790863"/>
              </w:sdtPr>
              <w:sdtContent>
                <w:sdt>
                  <w:sdtPr>
                    <w:rPr>
                      <w:b/>
                      <w:sz w:val="24"/>
                      <w:szCs w:val="24"/>
                    </w:rPr>
                    <w:id w:val="-310555352"/>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B91009">
              <w:rPr>
                <w:b/>
                <w:sz w:val="40"/>
                <w:szCs w:val="40"/>
              </w:rPr>
              <w:t xml:space="preserve"> </w:t>
            </w:r>
            <w:r w:rsidR="00B91009" w:rsidRPr="00B91009">
              <w:rPr>
                <w:rFonts w:ascii="Calibri"/>
              </w:rPr>
              <w:t>No,</w:t>
            </w:r>
            <w:r w:rsidR="00B91009" w:rsidRPr="00B91009">
              <w:rPr>
                <w:rFonts w:ascii="Calibri"/>
                <w:spacing w:val="-4"/>
              </w:rPr>
              <w:t xml:space="preserve"> </w:t>
            </w:r>
            <w:r w:rsidR="00E12CC9">
              <w:rPr>
                <w:rFonts w:ascii="Calibri"/>
                <w:spacing w:val="-2"/>
              </w:rPr>
              <w:t>IRB review is not required</w:t>
            </w:r>
          </w:p>
        </w:tc>
      </w:tr>
      <w:tr w:rsidR="00B91009" w:rsidTr="00B91009">
        <w:tc>
          <w:tcPr>
            <w:tcW w:w="10525" w:type="dxa"/>
          </w:tcPr>
          <w:p w:rsidR="002A56F9" w:rsidRPr="002A56F9" w:rsidRDefault="002A56F9" w:rsidP="001C1994">
            <w:pPr>
              <w:pStyle w:val="TableParagraph"/>
              <w:tabs>
                <w:tab w:val="left" w:pos="0"/>
              </w:tabs>
              <w:spacing w:before="1"/>
              <w:ind w:right="72"/>
              <w:rPr>
                <w:rFonts w:ascii="Calibri" w:eastAsia="Calibri" w:hAnsi="Calibri" w:cs="Calibri"/>
              </w:rPr>
            </w:pPr>
            <w:r w:rsidRPr="002A56F9">
              <w:rPr>
                <w:rFonts w:ascii="Calibri"/>
                <w:b/>
              </w:rPr>
              <w:lastRenderedPageBreak/>
              <w:t>2.</w:t>
            </w:r>
            <w:r w:rsidR="0091101F">
              <w:rPr>
                <w:rFonts w:ascii="Calibri"/>
              </w:rPr>
              <w:t xml:space="preserve">  </w:t>
            </w:r>
            <w:r w:rsidRPr="002A56F9">
              <w:rPr>
                <w:rFonts w:ascii="Calibri"/>
                <w:b/>
                <w:spacing w:val="-1"/>
              </w:rPr>
              <w:t>Does</w:t>
            </w:r>
            <w:r w:rsidRPr="002A56F9">
              <w:rPr>
                <w:rFonts w:ascii="Calibri"/>
                <w:b/>
                <w:spacing w:val="-6"/>
              </w:rPr>
              <w:t xml:space="preserve"> </w:t>
            </w:r>
            <w:r w:rsidRPr="002A56F9">
              <w:rPr>
                <w:rFonts w:ascii="Calibri"/>
                <w:b/>
              </w:rPr>
              <w:t>the</w:t>
            </w:r>
            <w:r w:rsidRPr="002A56F9">
              <w:rPr>
                <w:rFonts w:ascii="Calibri"/>
                <w:b/>
                <w:spacing w:val="-9"/>
              </w:rPr>
              <w:t xml:space="preserve"> </w:t>
            </w:r>
            <w:r w:rsidRPr="002A56F9">
              <w:rPr>
                <w:rFonts w:ascii="Calibri"/>
                <w:b/>
                <w:spacing w:val="-1"/>
              </w:rPr>
              <w:t>research</w:t>
            </w:r>
            <w:r w:rsidRPr="002A56F9">
              <w:rPr>
                <w:rFonts w:ascii="Calibri"/>
                <w:b/>
                <w:spacing w:val="-6"/>
              </w:rPr>
              <w:t xml:space="preserve"> </w:t>
            </w:r>
            <w:r w:rsidRPr="002A56F9">
              <w:rPr>
                <w:rFonts w:ascii="Calibri"/>
                <w:b/>
                <w:spacing w:val="-1"/>
              </w:rPr>
              <w:t>involve</w:t>
            </w:r>
            <w:r w:rsidRPr="002A56F9">
              <w:rPr>
                <w:rFonts w:ascii="Calibri"/>
                <w:b/>
                <w:spacing w:val="-6"/>
              </w:rPr>
              <w:t xml:space="preserve"> </w:t>
            </w:r>
            <w:r w:rsidRPr="002A56F9">
              <w:rPr>
                <w:rFonts w:ascii="Calibri"/>
                <w:b/>
                <w:spacing w:val="-1"/>
              </w:rPr>
              <w:t>obtaining</w:t>
            </w:r>
            <w:r w:rsidRPr="002A56F9">
              <w:rPr>
                <w:rFonts w:ascii="Calibri"/>
                <w:b/>
                <w:spacing w:val="-9"/>
              </w:rPr>
              <w:t xml:space="preserve"> </w:t>
            </w:r>
            <w:r w:rsidRPr="002A56F9">
              <w:rPr>
                <w:rFonts w:ascii="Calibri"/>
                <w:b/>
                <w:spacing w:val="-1"/>
              </w:rPr>
              <w:t>information</w:t>
            </w:r>
            <w:r w:rsidRPr="002A56F9">
              <w:rPr>
                <w:rFonts w:ascii="Calibri"/>
                <w:b/>
                <w:spacing w:val="-8"/>
              </w:rPr>
              <w:t xml:space="preserve"> </w:t>
            </w:r>
            <w:r w:rsidRPr="002A56F9">
              <w:rPr>
                <w:rFonts w:ascii="Calibri"/>
                <w:b/>
                <w:spacing w:val="-1"/>
              </w:rPr>
              <w:t>about</w:t>
            </w:r>
            <w:r w:rsidRPr="002A56F9">
              <w:rPr>
                <w:rFonts w:ascii="Calibri"/>
                <w:b/>
                <w:spacing w:val="-5"/>
              </w:rPr>
              <w:t xml:space="preserve"> </w:t>
            </w:r>
            <w:r w:rsidRPr="002A56F9">
              <w:rPr>
                <w:rFonts w:ascii="Calibri"/>
                <w:b/>
                <w:spacing w:val="-1"/>
              </w:rPr>
              <w:t>LIVING</w:t>
            </w:r>
            <w:r w:rsidRPr="002A56F9">
              <w:rPr>
                <w:rFonts w:ascii="Calibri"/>
                <w:b/>
                <w:spacing w:val="-8"/>
              </w:rPr>
              <w:t xml:space="preserve"> </w:t>
            </w:r>
            <w:r w:rsidRPr="002A56F9">
              <w:rPr>
                <w:rFonts w:ascii="Calibri"/>
                <w:b/>
                <w:spacing w:val="-1"/>
              </w:rPr>
              <w:t>individuals?</w:t>
            </w:r>
          </w:p>
          <w:p w:rsidR="00B91009" w:rsidRDefault="002A56F9" w:rsidP="001C1994">
            <w:pPr>
              <w:ind w:right="72"/>
              <w:rPr>
                <w:sz w:val="24"/>
                <w:szCs w:val="24"/>
              </w:rPr>
            </w:pPr>
            <w:r>
              <w:t xml:space="preserve">    </w:t>
            </w:r>
            <w:sdt>
              <w:sdtPr>
                <w:rPr>
                  <w:sz w:val="24"/>
                  <w:szCs w:val="24"/>
                </w:rPr>
                <w:id w:val="1125962948"/>
              </w:sdtPr>
              <w:sdtContent>
                <w:sdt>
                  <w:sdtPr>
                    <w:rPr>
                      <w:b/>
                      <w:sz w:val="24"/>
                      <w:szCs w:val="24"/>
                    </w:rPr>
                    <w:id w:val="-411858140"/>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t xml:space="preserve">  </w:t>
            </w:r>
            <w:r w:rsidRPr="002A56F9">
              <w:rPr>
                <w:rFonts w:ascii="Calibri"/>
                <w:spacing w:val="-1"/>
              </w:rPr>
              <w:t>Yes,</w:t>
            </w:r>
            <w:r w:rsidRPr="002A56F9">
              <w:rPr>
                <w:rFonts w:ascii="Calibri"/>
                <w:spacing w:val="-5"/>
              </w:rPr>
              <w:t xml:space="preserve"> </w:t>
            </w:r>
            <w:r w:rsidRPr="002A56F9">
              <w:rPr>
                <w:rFonts w:ascii="Calibri"/>
                <w:spacing w:val="-1"/>
              </w:rPr>
              <w:t>Go</w:t>
            </w:r>
            <w:r w:rsidRPr="002A56F9">
              <w:rPr>
                <w:rFonts w:ascii="Calibri"/>
                <w:spacing w:val="-3"/>
              </w:rPr>
              <w:t xml:space="preserve"> </w:t>
            </w:r>
            <w:r w:rsidRPr="002A56F9">
              <w:rPr>
                <w:rFonts w:ascii="Calibri"/>
              </w:rPr>
              <w:t>to</w:t>
            </w:r>
            <w:r w:rsidRPr="002A56F9">
              <w:rPr>
                <w:rFonts w:ascii="Calibri"/>
                <w:spacing w:val="-3"/>
              </w:rPr>
              <w:t xml:space="preserve"> </w:t>
            </w:r>
            <w:r w:rsidRPr="002A56F9">
              <w:rPr>
                <w:rFonts w:ascii="Calibri"/>
              </w:rPr>
              <w:t>#3</w:t>
            </w:r>
            <w:r w:rsidRPr="002A56F9">
              <w:rPr>
                <w:rFonts w:ascii="Calibri"/>
              </w:rPr>
              <w:tab/>
            </w:r>
            <w:r>
              <w:rPr>
                <w:rFonts w:ascii="Calibri"/>
              </w:rPr>
              <w:t xml:space="preserve">                         </w:t>
            </w:r>
            <w:sdt>
              <w:sdtPr>
                <w:rPr>
                  <w:rFonts w:ascii="Calibri"/>
                  <w:sz w:val="24"/>
                  <w:szCs w:val="24"/>
                </w:rPr>
                <w:id w:val="285870209"/>
              </w:sdtPr>
              <w:sdtContent>
                <w:sdt>
                  <w:sdtPr>
                    <w:rPr>
                      <w:b/>
                      <w:sz w:val="24"/>
                      <w:szCs w:val="24"/>
                    </w:rPr>
                    <w:id w:val="1174767842"/>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t xml:space="preserve">  </w:t>
            </w:r>
            <w:r w:rsidRPr="002A56F9">
              <w:rPr>
                <w:rFonts w:ascii="Calibri"/>
              </w:rPr>
              <w:t>No,</w:t>
            </w:r>
            <w:r w:rsidRPr="002A56F9">
              <w:rPr>
                <w:rFonts w:ascii="Calibri"/>
                <w:spacing w:val="-4"/>
              </w:rPr>
              <w:t xml:space="preserve"> </w:t>
            </w:r>
            <w:r w:rsidR="00E12CC9">
              <w:rPr>
                <w:rFonts w:ascii="Calibri"/>
                <w:spacing w:val="-2"/>
              </w:rPr>
              <w:t>IRB review is not required</w:t>
            </w:r>
          </w:p>
        </w:tc>
      </w:tr>
      <w:tr w:rsidR="00B91009" w:rsidTr="00B91009">
        <w:tc>
          <w:tcPr>
            <w:tcW w:w="10525" w:type="dxa"/>
          </w:tcPr>
          <w:p w:rsidR="00C00125" w:rsidRPr="00C00125" w:rsidRDefault="0091101F" w:rsidP="001C1994">
            <w:pPr>
              <w:pStyle w:val="TableParagraph"/>
              <w:tabs>
                <w:tab w:val="left" w:pos="0"/>
              </w:tabs>
              <w:ind w:left="-23" w:firstLine="23"/>
              <w:rPr>
                <w:rFonts w:ascii="Calibri" w:eastAsia="Calibri" w:hAnsi="Calibri" w:cs="Calibri"/>
              </w:rPr>
            </w:pPr>
            <w:r w:rsidRPr="00934DC0">
              <w:rPr>
                <w:rFonts w:ascii="Calibri"/>
                <w:b/>
              </w:rPr>
              <w:t>3.</w:t>
            </w:r>
            <w:r>
              <w:rPr>
                <w:rFonts w:ascii="Calibri"/>
              </w:rPr>
              <w:t xml:space="preserve">  </w:t>
            </w:r>
            <w:r w:rsidR="00C00125" w:rsidRPr="00C00125">
              <w:rPr>
                <w:rFonts w:ascii="Calibri"/>
                <w:b/>
                <w:spacing w:val="-1"/>
              </w:rPr>
              <w:t>Does</w:t>
            </w:r>
            <w:r w:rsidR="00C00125" w:rsidRPr="00C00125">
              <w:rPr>
                <w:rFonts w:ascii="Calibri"/>
                <w:b/>
                <w:spacing w:val="-4"/>
              </w:rPr>
              <w:t xml:space="preserve"> </w:t>
            </w:r>
            <w:r w:rsidR="00C00125" w:rsidRPr="00C00125">
              <w:rPr>
                <w:rFonts w:ascii="Calibri"/>
                <w:b/>
              </w:rPr>
              <w:t>the</w:t>
            </w:r>
            <w:r w:rsidR="00C00125" w:rsidRPr="00C00125">
              <w:rPr>
                <w:rFonts w:ascii="Calibri"/>
                <w:b/>
                <w:spacing w:val="-8"/>
              </w:rPr>
              <w:t xml:space="preserve"> </w:t>
            </w:r>
            <w:r w:rsidR="00C00125" w:rsidRPr="00C00125">
              <w:rPr>
                <w:rFonts w:ascii="Calibri"/>
                <w:b/>
                <w:spacing w:val="-1"/>
              </w:rPr>
              <w:t>research</w:t>
            </w:r>
            <w:r w:rsidR="00C00125" w:rsidRPr="00C00125">
              <w:rPr>
                <w:rFonts w:ascii="Calibri"/>
                <w:b/>
                <w:spacing w:val="-4"/>
              </w:rPr>
              <w:t xml:space="preserve"> </w:t>
            </w:r>
            <w:r w:rsidR="00C00125" w:rsidRPr="00C00125">
              <w:rPr>
                <w:rFonts w:ascii="Calibri"/>
                <w:b/>
                <w:spacing w:val="-1"/>
              </w:rPr>
              <w:t>involve</w:t>
            </w:r>
            <w:r w:rsidR="00C00125" w:rsidRPr="00C00125">
              <w:rPr>
                <w:rFonts w:ascii="Calibri"/>
                <w:b/>
                <w:spacing w:val="-5"/>
              </w:rPr>
              <w:t xml:space="preserve"> </w:t>
            </w:r>
            <w:r w:rsidR="00C00125" w:rsidRPr="00C00125">
              <w:rPr>
                <w:rFonts w:ascii="Calibri"/>
                <w:b/>
              </w:rPr>
              <w:t>collecting</w:t>
            </w:r>
            <w:r w:rsidR="00C00125" w:rsidRPr="00C00125">
              <w:rPr>
                <w:rFonts w:ascii="Calibri"/>
                <w:b/>
                <w:spacing w:val="-7"/>
              </w:rPr>
              <w:t xml:space="preserve"> </w:t>
            </w:r>
            <w:r w:rsidR="00C00125" w:rsidRPr="00C00125">
              <w:rPr>
                <w:rFonts w:ascii="Calibri"/>
                <w:b/>
                <w:spacing w:val="-1"/>
              </w:rPr>
              <w:t>data</w:t>
            </w:r>
            <w:r w:rsidR="00C00125" w:rsidRPr="00C00125">
              <w:rPr>
                <w:rFonts w:ascii="Calibri"/>
                <w:b/>
                <w:spacing w:val="-5"/>
              </w:rPr>
              <w:t xml:space="preserve"> </w:t>
            </w:r>
            <w:r w:rsidR="00C00125" w:rsidRPr="00C00125">
              <w:rPr>
                <w:rFonts w:ascii="Calibri"/>
                <w:b/>
                <w:spacing w:val="-1"/>
              </w:rPr>
              <w:t>through</w:t>
            </w:r>
            <w:r w:rsidR="00C00125" w:rsidRPr="00C00125">
              <w:rPr>
                <w:rFonts w:ascii="Calibri"/>
                <w:b/>
                <w:spacing w:val="-4"/>
              </w:rPr>
              <w:t xml:space="preserve"> </w:t>
            </w:r>
            <w:r w:rsidR="00C00125" w:rsidRPr="00C00125">
              <w:rPr>
                <w:rFonts w:ascii="Calibri"/>
                <w:b/>
                <w:spacing w:val="-1"/>
                <w:u w:val="single" w:color="000000"/>
              </w:rPr>
              <w:t>intervention</w:t>
            </w:r>
            <w:r w:rsidR="00C00125" w:rsidRPr="00C00125">
              <w:rPr>
                <w:rFonts w:ascii="Calibri"/>
                <w:b/>
                <w:spacing w:val="-4"/>
                <w:u w:val="single" w:color="000000"/>
              </w:rPr>
              <w:t xml:space="preserve"> </w:t>
            </w:r>
            <w:r w:rsidR="00C00125" w:rsidRPr="00C00125">
              <w:rPr>
                <w:rFonts w:ascii="Calibri"/>
                <w:b/>
                <w:spacing w:val="-1"/>
              </w:rPr>
              <w:t>(i.e.,</w:t>
            </w:r>
            <w:r w:rsidR="00C00125" w:rsidRPr="00C00125">
              <w:rPr>
                <w:rFonts w:ascii="Calibri"/>
                <w:b/>
                <w:spacing w:val="-6"/>
              </w:rPr>
              <w:t xml:space="preserve"> </w:t>
            </w:r>
            <w:r w:rsidR="00C00125" w:rsidRPr="00C00125">
              <w:rPr>
                <w:rFonts w:ascii="Calibri"/>
                <w:b/>
                <w:spacing w:val="-1"/>
              </w:rPr>
              <w:t>physical</w:t>
            </w:r>
            <w:r w:rsidR="00C00125" w:rsidRPr="00C00125">
              <w:rPr>
                <w:rFonts w:ascii="Calibri"/>
                <w:b/>
                <w:spacing w:val="-3"/>
              </w:rPr>
              <w:t xml:space="preserve"> </w:t>
            </w:r>
            <w:r w:rsidR="00C00125" w:rsidRPr="00C00125">
              <w:rPr>
                <w:rFonts w:ascii="Calibri"/>
                <w:b/>
                <w:spacing w:val="-1"/>
              </w:rPr>
              <w:t>procedures</w:t>
            </w:r>
            <w:r w:rsidR="00C00125" w:rsidRPr="00C00125">
              <w:rPr>
                <w:rFonts w:ascii="Calibri"/>
                <w:b/>
                <w:spacing w:val="-4"/>
              </w:rPr>
              <w:t xml:space="preserve"> </w:t>
            </w:r>
            <w:r w:rsidR="00C00125" w:rsidRPr="00C00125">
              <w:rPr>
                <w:rFonts w:ascii="Calibri"/>
                <w:b/>
                <w:spacing w:val="-1"/>
              </w:rPr>
              <w:t>or</w:t>
            </w:r>
            <w:r w:rsidR="003536EB">
              <w:rPr>
                <w:rFonts w:ascii="Calibri"/>
                <w:b/>
                <w:spacing w:val="-1"/>
              </w:rPr>
              <w:t xml:space="preserve"> manipulation</w:t>
            </w:r>
            <w:r w:rsidR="00C00125" w:rsidRPr="00C00125">
              <w:rPr>
                <w:rFonts w:ascii="Calibri"/>
                <w:b/>
                <w:spacing w:val="-7"/>
              </w:rPr>
              <w:t xml:space="preserve"> </w:t>
            </w:r>
            <w:r w:rsidR="00C00125" w:rsidRPr="00C00125">
              <w:rPr>
                <w:rFonts w:ascii="Calibri"/>
                <w:b/>
              </w:rPr>
              <w:t>of</w:t>
            </w:r>
            <w:r w:rsidR="00C16A32">
              <w:rPr>
                <w:rFonts w:ascii="Calibri"/>
                <w:b/>
                <w:spacing w:val="-7"/>
              </w:rPr>
              <w:t xml:space="preserve">   </w:t>
            </w:r>
            <w:r w:rsidR="00C00125" w:rsidRPr="00C00125">
              <w:rPr>
                <w:rFonts w:ascii="Calibri"/>
                <w:b/>
              </w:rPr>
              <w:t>the</w:t>
            </w:r>
            <w:r w:rsidR="00C00125" w:rsidRPr="00C00125">
              <w:rPr>
                <w:rFonts w:ascii="Calibri"/>
                <w:b/>
                <w:spacing w:val="-5"/>
              </w:rPr>
              <w:t xml:space="preserve"> </w:t>
            </w:r>
            <w:r w:rsidR="00C00125" w:rsidRPr="00C00125">
              <w:rPr>
                <w:rFonts w:ascii="Calibri"/>
                <w:b/>
                <w:spacing w:val="-1"/>
              </w:rPr>
              <w:t>environment)</w:t>
            </w:r>
            <w:r w:rsidR="00C00125" w:rsidRPr="00C00125">
              <w:rPr>
                <w:rFonts w:ascii="Calibri"/>
                <w:b/>
                <w:spacing w:val="-8"/>
              </w:rPr>
              <w:t xml:space="preserve"> </w:t>
            </w:r>
            <w:r w:rsidR="00C00125" w:rsidRPr="00C00125">
              <w:rPr>
                <w:rFonts w:ascii="Calibri"/>
                <w:b/>
              </w:rPr>
              <w:t>or</w:t>
            </w:r>
            <w:r w:rsidR="00C00125" w:rsidRPr="00C00125">
              <w:rPr>
                <w:rFonts w:ascii="Calibri"/>
                <w:b/>
                <w:spacing w:val="-6"/>
              </w:rPr>
              <w:t xml:space="preserve"> </w:t>
            </w:r>
            <w:r w:rsidR="00C00125" w:rsidRPr="00C00125">
              <w:rPr>
                <w:rFonts w:ascii="Calibri"/>
                <w:b/>
                <w:spacing w:val="-1"/>
                <w:u w:val="single" w:color="000000"/>
              </w:rPr>
              <w:t>interaction</w:t>
            </w:r>
            <w:r w:rsidR="00C00125" w:rsidRPr="00C00125">
              <w:rPr>
                <w:rFonts w:ascii="Calibri"/>
                <w:b/>
                <w:spacing w:val="-7"/>
                <w:u w:val="single" w:color="000000"/>
              </w:rPr>
              <w:t xml:space="preserve"> </w:t>
            </w:r>
            <w:r w:rsidR="00C00125" w:rsidRPr="00C00125">
              <w:rPr>
                <w:rFonts w:ascii="Calibri"/>
                <w:b/>
                <w:spacing w:val="-1"/>
              </w:rPr>
              <w:t>(i.e.,</w:t>
            </w:r>
            <w:r w:rsidR="00C00125" w:rsidRPr="00C00125">
              <w:rPr>
                <w:rFonts w:ascii="Calibri"/>
                <w:b/>
                <w:spacing w:val="43"/>
              </w:rPr>
              <w:t xml:space="preserve"> </w:t>
            </w:r>
            <w:r w:rsidR="00C00125" w:rsidRPr="00C00125">
              <w:rPr>
                <w:rFonts w:ascii="Calibri"/>
                <w:b/>
                <w:spacing w:val="-1"/>
              </w:rPr>
              <w:t>communication</w:t>
            </w:r>
            <w:r w:rsidR="00C00125" w:rsidRPr="00C00125">
              <w:rPr>
                <w:rFonts w:ascii="Calibri"/>
                <w:b/>
                <w:spacing w:val="-5"/>
              </w:rPr>
              <w:t xml:space="preserve"> </w:t>
            </w:r>
            <w:r w:rsidR="00C00125" w:rsidRPr="00C00125">
              <w:rPr>
                <w:rFonts w:ascii="Calibri"/>
                <w:b/>
                <w:spacing w:val="-1"/>
              </w:rPr>
              <w:t>or</w:t>
            </w:r>
            <w:r w:rsidR="00C00125" w:rsidRPr="00C00125">
              <w:rPr>
                <w:rFonts w:ascii="Calibri"/>
                <w:b/>
                <w:spacing w:val="-6"/>
              </w:rPr>
              <w:t xml:space="preserve"> </w:t>
            </w:r>
            <w:r w:rsidR="00C00125" w:rsidRPr="00C00125">
              <w:rPr>
                <w:rFonts w:ascii="Calibri"/>
                <w:b/>
                <w:spacing w:val="-1"/>
              </w:rPr>
              <w:t>interpersonal</w:t>
            </w:r>
            <w:r w:rsidR="00C00125" w:rsidRPr="00C00125">
              <w:rPr>
                <w:rFonts w:ascii="Calibri"/>
                <w:b/>
                <w:spacing w:val="-4"/>
              </w:rPr>
              <w:t xml:space="preserve"> </w:t>
            </w:r>
            <w:r w:rsidR="00C00125" w:rsidRPr="00C00125">
              <w:rPr>
                <w:rFonts w:ascii="Calibri"/>
                <w:b/>
                <w:spacing w:val="-1"/>
              </w:rPr>
              <w:t>contact</w:t>
            </w:r>
            <w:r w:rsidR="003536EB">
              <w:rPr>
                <w:rFonts w:ascii="Calibri"/>
                <w:b/>
                <w:spacing w:val="-1"/>
              </w:rPr>
              <w:t xml:space="preserve"> between</w:t>
            </w:r>
            <w:r w:rsidR="00C00125" w:rsidRPr="00C00125">
              <w:rPr>
                <w:rFonts w:ascii="Calibri"/>
                <w:b/>
                <w:spacing w:val="-5"/>
              </w:rPr>
              <w:t xml:space="preserve"> </w:t>
            </w:r>
            <w:r w:rsidR="00C00125" w:rsidRPr="00C00125">
              <w:rPr>
                <w:rFonts w:ascii="Calibri"/>
                <w:b/>
                <w:spacing w:val="-1"/>
              </w:rPr>
              <w:t>investigator</w:t>
            </w:r>
            <w:r w:rsidR="00C00125" w:rsidRPr="00C00125">
              <w:rPr>
                <w:rFonts w:ascii="Calibri"/>
                <w:b/>
                <w:spacing w:val="-4"/>
              </w:rPr>
              <w:t xml:space="preserve"> </w:t>
            </w:r>
            <w:r w:rsidR="00C00125" w:rsidRPr="00C00125">
              <w:rPr>
                <w:rFonts w:ascii="Calibri"/>
                <w:b/>
                <w:spacing w:val="-1"/>
              </w:rPr>
              <w:t>and</w:t>
            </w:r>
            <w:r w:rsidR="00C00125" w:rsidRPr="00C00125">
              <w:rPr>
                <w:rFonts w:ascii="Calibri"/>
                <w:b/>
                <w:spacing w:val="-5"/>
              </w:rPr>
              <w:t xml:space="preserve"> </w:t>
            </w:r>
            <w:r w:rsidR="00C00125" w:rsidRPr="00C00125">
              <w:rPr>
                <w:rFonts w:ascii="Calibri"/>
                <w:b/>
                <w:spacing w:val="-1"/>
              </w:rPr>
              <w:t>person)</w:t>
            </w:r>
            <w:r w:rsidR="00C00125" w:rsidRPr="00C00125">
              <w:rPr>
                <w:rFonts w:ascii="Calibri"/>
                <w:b/>
                <w:spacing w:val="-7"/>
              </w:rPr>
              <w:t xml:space="preserve"> </w:t>
            </w:r>
            <w:r w:rsidR="00C00125" w:rsidRPr="00C00125">
              <w:rPr>
                <w:rFonts w:ascii="Calibri"/>
                <w:b/>
              </w:rPr>
              <w:t>with</w:t>
            </w:r>
            <w:r w:rsidR="00C00125" w:rsidRPr="00C00125">
              <w:rPr>
                <w:rFonts w:ascii="Calibri"/>
                <w:b/>
                <w:spacing w:val="-5"/>
              </w:rPr>
              <w:t xml:space="preserve"> </w:t>
            </w:r>
            <w:r w:rsidR="00C00125" w:rsidRPr="00C00125">
              <w:rPr>
                <w:rFonts w:ascii="Calibri"/>
                <w:b/>
                <w:spacing w:val="-1"/>
              </w:rPr>
              <w:t>the</w:t>
            </w:r>
            <w:r w:rsidR="00C00125" w:rsidRPr="00C00125">
              <w:rPr>
                <w:rFonts w:ascii="Calibri"/>
                <w:b/>
                <w:spacing w:val="-5"/>
              </w:rPr>
              <w:t xml:space="preserve"> </w:t>
            </w:r>
            <w:r w:rsidR="00C00125" w:rsidRPr="00C00125">
              <w:rPr>
                <w:rFonts w:ascii="Calibri"/>
                <w:b/>
                <w:spacing w:val="-1"/>
              </w:rPr>
              <w:t>individuals?</w:t>
            </w:r>
          </w:p>
          <w:p w:rsidR="00B91009" w:rsidRPr="00E12CC9" w:rsidRDefault="00A55FC9" w:rsidP="00A55FC9">
            <w:pPr>
              <w:pStyle w:val="TableParagraph"/>
              <w:tabs>
                <w:tab w:val="left" w:pos="4765"/>
              </w:tabs>
              <w:rPr>
                <w:rFonts w:ascii="Calibri"/>
                <w:spacing w:val="39"/>
                <w:w w:val="99"/>
              </w:rPr>
            </w:pPr>
            <w:r>
              <w:rPr>
                <w:sz w:val="24"/>
                <w:szCs w:val="24"/>
              </w:rPr>
              <w:t xml:space="preserve">    </w:t>
            </w:r>
            <w:sdt>
              <w:sdtPr>
                <w:rPr>
                  <w:sz w:val="24"/>
                  <w:szCs w:val="24"/>
                </w:rPr>
                <w:id w:val="-1518844159"/>
              </w:sdtPr>
              <w:sdtContent>
                <w:sdt>
                  <w:sdtPr>
                    <w:rPr>
                      <w:b/>
                      <w:sz w:val="24"/>
                      <w:szCs w:val="24"/>
                    </w:rPr>
                    <w:id w:val="-1918238378"/>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C00125">
              <w:rPr>
                <w:b/>
                <w:sz w:val="40"/>
                <w:szCs w:val="40"/>
              </w:rPr>
              <w:t xml:space="preserve"> </w:t>
            </w:r>
            <w:r w:rsidR="00C00125" w:rsidRPr="00C00125">
              <w:rPr>
                <w:rFonts w:ascii="Calibri"/>
                <w:spacing w:val="-1"/>
              </w:rPr>
              <w:t>Yes,</w:t>
            </w:r>
            <w:r w:rsidR="00C00125" w:rsidRPr="00C00125">
              <w:rPr>
                <w:rFonts w:ascii="Calibri"/>
                <w:spacing w:val="-7"/>
              </w:rPr>
              <w:t xml:space="preserve"> </w:t>
            </w:r>
            <w:r w:rsidR="00C00125" w:rsidRPr="00C00125">
              <w:rPr>
                <w:rFonts w:ascii="Calibri"/>
                <w:color w:val="FF0000"/>
                <w:spacing w:val="-1"/>
              </w:rPr>
              <w:t>IRB</w:t>
            </w:r>
            <w:r w:rsidR="00C00125" w:rsidRPr="00C00125">
              <w:rPr>
                <w:rFonts w:ascii="Calibri"/>
                <w:color w:val="FF0000"/>
                <w:spacing w:val="-5"/>
              </w:rPr>
              <w:t xml:space="preserve"> </w:t>
            </w:r>
            <w:r w:rsidR="00C00125" w:rsidRPr="00C00125">
              <w:rPr>
                <w:rFonts w:ascii="Calibri"/>
                <w:color w:val="FF0000"/>
                <w:spacing w:val="-1"/>
              </w:rPr>
              <w:t>review</w:t>
            </w:r>
            <w:r w:rsidR="00C00125" w:rsidRPr="00C00125">
              <w:rPr>
                <w:rFonts w:ascii="Calibri"/>
                <w:color w:val="FF0000"/>
                <w:spacing w:val="-6"/>
              </w:rPr>
              <w:t xml:space="preserve"> </w:t>
            </w:r>
            <w:r w:rsidR="00C00125" w:rsidRPr="00C00125">
              <w:rPr>
                <w:rFonts w:ascii="Calibri"/>
                <w:color w:val="FF0000"/>
                <w:spacing w:val="-1"/>
              </w:rPr>
              <w:t>required.</w:t>
            </w:r>
            <w:r w:rsidR="00C00125" w:rsidRPr="00C00125">
              <w:rPr>
                <w:rFonts w:ascii="Calibri"/>
                <w:color w:val="FF0000"/>
                <w:spacing w:val="-1"/>
              </w:rPr>
              <w:tab/>
            </w:r>
            <w:sdt>
              <w:sdtPr>
                <w:rPr>
                  <w:rFonts w:ascii="Calibri"/>
                  <w:sz w:val="24"/>
                  <w:szCs w:val="24"/>
                </w:rPr>
                <w:id w:val="-1410063203"/>
              </w:sdtPr>
              <w:sdtContent>
                <w:sdt>
                  <w:sdtPr>
                    <w:rPr>
                      <w:b/>
                      <w:sz w:val="24"/>
                      <w:szCs w:val="24"/>
                    </w:rPr>
                    <w:id w:val="-1155990053"/>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C00125" w:rsidRPr="00C00125">
              <w:rPr>
                <w:b/>
              </w:rPr>
              <w:t xml:space="preserve"> </w:t>
            </w:r>
            <w:r w:rsidR="00C00125" w:rsidRPr="00C00125">
              <w:rPr>
                <w:rFonts w:ascii="Calibri"/>
              </w:rPr>
              <w:t>No,</w:t>
            </w:r>
            <w:r w:rsidR="00C00125" w:rsidRPr="00C00125">
              <w:rPr>
                <w:rFonts w:ascii="Calibri"/>
                <w:spacing w:val="-1"/>
              </w:rPr>
              <w:t xml:space="preserve"> Go</w:t>
            </w:r>
            <w:r w:rsidR="00C00125" w:rsidRPr="00C00125">
              <w:rPr>
                <w:rFonts w:ascii="Calibri"/>
                <w:spacing w:val="-3"/>
              </w:rPr>
              <w:t xml:space="preserve"> </w:t>
            </w:r>
            <w:r w:rsidR="00C00125" w:rsidRPr="00C00125">
              <w:rPr>
                <w:rFonts w:ascii="Calibri"/>
              </w:rPr>
              <w:t>to</w:t>
            </w:r>
            <w:r w:rsidR="00C00125">
              <w:rPr>
                <w:rFonts w:ascii="Calibri"/>
              </w:rPr>
              <w:t xml:space="preserve"> </w:t>
            </w:r>
            <w:r w:rsidR="00C00125" w:rsidRPr="00C00125">
              <w:rPr>
                <w:rFonts w:ascii="Calibri"/>
                <w:spacing w:val="-1"/>
              </w:rPr>
              <w:t>#4</w:t>
            </w:r>
            <w:r w:rsidR="00C00125" w:rsidRPr="00C00125">
              <w:rPr>
                <w:rFonts w:ascii="Calibri"/>
                <w:spacing w:val="39"/>
                <w:w w:val="99"/>
              </w:rPr>
              <w:t xml:space="preserve"> </w:t>
            </w:r>
          </w:p>
        </w:tc>
      </w:tr>
      <w:tr w:rsidR="00B91009" w:rsidTr="00B91009">
        <w:tc>
          <w:tcPr>
            <w:tcW w:w="10525" w:type="dxa"/>
          </w:tcPr>
          <w:p w:rsidR="00934DC0" w:rsidRPr="00E12CC9" w:rsidRDefault="00934DC0" w:rsidP="001C1994">
            <w:pPr>
              <w:rPr>
                <w:rFonts w:eastAsia="Calibri" w:hAnsi="Calibri" w:cs="Calibri"/>
                <w:b/>
              </w:rPr>
            </w:pPr>
            <w:r w:rsidRPr="00E12CC9">
              <w:rPr>
                <w:b/>
              </w:rPr>
              <w:t>4.  Does</w:t>
            </w:r>
            <w:r w:rsidRPr="00E12CC9">
              <w:rPr>
                <w:b/>
                <w:spacing w:val="-4"/>
              </w:rPr>
              <w:t xml:space="preserve"> </w:t>
            </w:r>
            <w:r w:rsidRPr="00E12CC9">
              <w:rPr>
                <w:b/>
              </w:rPr>
              <w:t>the</w:t>
            </w:r>
            <w:r w:rsidRPr="00E12CC9">
              <w:rPr>
                <w:b/>
                <w:spacing w:val="-7"/>
              </w:rPr>
              <w:t xml:space="preserve"> </w:t>
            </w:r>
            <w:r w:rsidRPr="00E12CC9">
              <w:rPr>
                <w:b/>
              </w:rPr>
              <w:t>research</w:t>
            </w:r>
            <w:r w:rsidRPr="00E12CC9">
              <w:rPr>
                <w:b/>
                <w:spacing w:val="-4"/>
              </w:rPr>
              <w:t xml:space="preserve"> </w:t>
            </w:r>
            <w:r w:rsidRPr="00E12CC9">
              <w:rPr>
                <w:b/>
              </w:rPr>
              <w:t>involve</w:t>
            </w:r>
            <w:r w:rsidRPr="00E12CC9">
              <w:rPr>
                <w:b/>
                <w:spacing w:val="-4"/>
              </w:rPr>
              <w:t xml:space="preserve"> </w:t>
            </w:r>
            <w:r w:rsidRPr="00E12CC9">
              <w:rPr>
                <w:b/>
              </w:rPr>
              <w:t>collecting</w:t>
            </w:r>
            <w:r w:rsidRPr="00E12CC9">
              <w:rPr>
                <w:b/>
                <w:spacing w:val="-7"/>
              </w:rPr>
              <w:t xml:space="preserve"> </w:t>
            </w:r>
            <w:r w:rsidRPr="00E12CC9">
              <w:rPr>
                <w:b/>
              </w:rPr>
              <w:t>identifiable</w:t>
            </w:r>
            <w:r w:rsidRPr="00E12CC9">
              <w:rPr>
                <w:b/>
                <w:spacing w:val="-5"/>
              </w:rPr>
              <w:t xml:space="preserve"> </w:t>
            </w:r>
            <w:r w:rsidRPr="00E12CC9">
              <w:rPr>
                <w:b/>
              </w:rPr>
              <w:t>information</w:t>
            </w:r>
            <w:r w:rsidRPr="00E12CC9">
              <w:rPr>
                <w:b/>
                <w:spacing w:val="-3"/>
              </w:rPr>
              <w:t xml:space="preserve"> </w:t>
            </w:r>
            <w:r w:rsidRPr="00E12CC9">
              <w:rPr>
                <w:b/>
              </w:rPr>
              <w:t>(i.e.,</w:t>
            </w:r>
            <w:r w:rsidRPr="00E12CC9">
              <w:rPr>
                <w:b/>
                <w:spacing w:val="-5"/>
              </w:rPr>
              <w:t xml:space="preserve"> </w:t>
            </w:r>
            <w:r w:rsidRPr="00E12CC9">
              <w:rPr>
                <w:b/>
              </w:rPr>
              <w:t>the</w:t>
            </w:r>
            <w:r w:rsidRPr="00E12CC9">
              <w:rPr>
                <w:b/>
                <w:spacing w:val="-8"/>
              </w:rPr>
              <w:t xml:space="preserve"> </w:t>
            </w:r>
            <w:r w:rsidRPr="00E12CC9">
              <w:rPr>
                <w:b/>
              </w:rPr>
              <w:t>identity</w:t>
            </w:r>
            <w:r w:rsidRPr="00E12CC9">
              <w:rPr>
                <w:b/>
                <w:spacing w:val="-7"/>
              </w:rPr>
              <w:t xml:space="preserve"> </w:t>
            </w:r>
            <w:r w:rsidRPr="00E12CC9">
              <w:rPr>
                <w:b/>
              </w:rPr>
              <w:t>of</w:t>
            </w:r>
            <w:r w:rsidRPr="00E12CC9">
              <w:rPr>
                <w:b/>
                <w:spacing w:val="-5"/>
              </w:rPr>
              <w:t xml:space="preserve"> </w:t>
            </w:r>
            <w:r w:rsidRPr="00E12CC9">
              <w:rPr>
                <w:b/>
              </w:rPr>
              <w:t>the</w:t>
            </w:r>
            <w:r w:rsidRPr="00E12CC9">
              <w:rPr>
                <w:b/>
                <w:spacing w:val="-5"/>
              </w:rPr>
              <w:t xml:space="preserve"> </w:t>
            </w:r>
            <w:r w:rsidRPr="00E12CC9">
              <w:rPr>
                <w:b/>
              </w:rPr>
              <w:t>subject</w:t>
            </w:r>
            <w:r w:rsidRPr="00E12CC9">
              <w:rPr>
                <w:b/>
                <w:spacing w:val="-3"/>
              </w:rPr>
              <w:t xml:space="preserve"> </w:t>
            </w:r>
            <w:r w:rsidRPr="00E12CC9">
              <w:rPr>
                <w:b/>
              </w:rPr>
              <w:t>is</w:t>
            </w:r>
            <w:r w:rsidR="003536EB">
              <w:rPr>
                <w:b/>
              </w:rPr>
              <w:t xml:space="preserve"> or</w:t>
            </w:r>
            <w:r w:rsidRPr="00E12CC9">
              <w:rPr>
                <w:b/>
                <w:spacing w:val="-3"/>
              </w:rPr>
              <w:t xml:space="preserve"> </w:t>
            </w:r>
            <w:r w:rsidRPr="00E12CC9">
              <w:rPr>
                <w:b/>
              </w:rPr>
              <w:t>may</w:t>
            </w:r>
            <w:r w:rsidRPr="00E12CC9">
              <w:rPr>
                <w:b/>
                <w:spacing w:val="-4"/>
              </w:rPr>
              <w:t xml:space="preserve"> </w:t>
            </w:r>
            <w:r w:rsidRPr="00E12CC9">
              <w:rPr>
                <w:b/>
              </w:rPr>
              <w:t>readily</w:t>
            </w:r>
            <w:r w:rsidRPr="00E12CC9">
              <w:rPr>
                <w:b/>
                <w:spacing w:val="-7"/>
              </w:rPr>
              <w:t xml:space="preserve"> </w:t>
            </w:r>
            <w:r w:rsidRPr="00E12CC9">
              <w:rPr>
                <w:b/>
              </w:rPr>
              <w:t>be</w:t>
            </w:r>
            <w:r w:rsidRPr="00E12CC9">
              <w:rPr>
                <w:b/>
                <w:spacing w:val="-4"/>
              </w:rPr>
              <w:t xml:space="preserve"> </w:t>
            </w:r>
            <w:r w:rsidRPr="00E12CC9">
              <w:rPr>
                <w:b/>
              </w:rPr>
              <w:t>ascertained</w:t>
            </w:r>
            <w:r w:rsidRPr="00E12CC9">
              <w:rPr>
                <w:b/>
                <w:spacing w:val="-4"/>
              </w:rPr>
              <w:t xml:space="preserve"> </w:t>
            </w:r>
            <w:r w:rsidRPr="00E12CC9">
              <w:rPr>
                <w:b/>
              </w:rPr>
              <w:t>by</w:t>
            </w:r>
            <w:r w:rsidRPr="00E12CC9">
              <w:rPr>
                <w:b/>
                <w:spacing w:val="-4"/>
              </w:rPr>
              <w:t xml:space="preserve"> </w:t>
            </w:r>
            <w:r w:rsidRPr="00E12CC9">
              <w:rPr>
                <w:b/>
              </w:rPr>
              <w:t>the</w:t>
            </w:r>
            <w:r w:rsidRPr="00E12CC9">
              <w:rPr>
                <w:b/>
                <w:spacing w:val="-4"/>
              </w:rPr>
              <w:t xml:space="preserve"> </w:t>
            </w:r>
            <w:r w:rsidRPr="00E12CC9">
              <w:rPr>
                <w:b/>
              </w:rPr>
              <w:t>investigator</w:t>
            </w:r>
            <w:r w:rsidRPr="00E12CC9">
              <w:rPr>
                <w:b/>
                <w:spacing w:val="-3"/>
              </w:rPr>
              <w:t xml:space="preserve"> </w:t>
            </w:r>
            <w:r w:rsidRPr="00E12CC9">
              <w:rPr>
                <w:b/>
              </w:rPr>
              <w:t>or</w:t>
            </w:r>
            <w:r w:rsidRPr="00E12CC9">
              <w:rPr>
                <w:b/>
                <w:spacing w:val="-2"/>
              </w:rPr>
              <w:t xml:space="preserve"> </w:t>
            </w:r>
            <w:r w:rsidRPr="00E12CC9">
              <w:rPr>
                <w:b/>
              </w:rPr>
              <w:t>associated</w:t>
            </w:r>
            <w:r w:rsidRPr="00E12CC9">
              <w:rPr>
                <w:b/>
                <w:spacing w:val="-3"/>
              </w:rPr>
              <w:t xml:space="preserve"> </w:t>
            </w:r>
            <w:r w:rsidRPr="00E12CC9">
              <w:rPr>
                <w:b/>
              </w:rPr>
              <w:t>with</w:t>
            </w:r>
            <w:r w:rsidRPr="00E12CC9">
              <w:rPr>
                <w:b/>
                <w:spacing w:val="-4"/>
              </w:rPr>
              <w:t xml:space="preserve"> </w:t>
            </w:r>
            <w:r w:rsidRPr="00E12CC9">
              <w:rPr>
                <w:b/>
              </w:rPr>
              <w:t>the</w:t>
            </w:r>
            <w:r w:rsidRPr="00E12CC9">
              <w:rPr>
                <w:b/>
                <w:spacing w:val="-7"/>
              </w:rPr>
              <w:t xml:space="preserve"> </w:t>
            </w:r>
            <w:r w:rsidRPr="00E12CC9">
              <w:rPr>
                <w:b/>
              </w:rPr>
              <w:t>information)?</w:t>
            </w:r>
          </w:p>
          <w:p w:rsidR="00B91009" w:rsidRPr="00934DC0" w:rsidRDefault="003D5825" w:rsidP="001C1994">
            <w:pPr>
              <w:tabs>
                <w:tab w:val="left" w:pos="4775"/>
              </w:tabs>
              <w:ind w:left="962" w:hanging="715"/>
              <w:rPr>
                <w:rFonts w:ascii="Calibri" w:eastAsia="Calibri" w:hAnsi="Calibri" w:cs="Calibri"/>
              </w:rPr>
            </w:pPr>
            <w:sdt>
              <w:sdtPr>
                <w:rPr>
                  <w:sz w:val="24"/>
                  <w:szCs w:val="24"/>
                </w:rPr>
                <w:id w:val="-1586836143"/>
              </w:sdtPr>
              <w:sdtContent>
                <w:sdt>
                  <w:sdtPr>
                    <w:rPr>
                      <w:b/>
                      <w:sz w:val="24"/>
                      <w:szCs w:val="24"/>
                    </w:rPr>
                    <w:id w:val="523374747"/>
                  </w:sdtPr>
                  <w:sdtEndPr>
                    <w:rPr>
                      <w:sz w:val="20"/>
                      <w:szCs w:val="20"/>
                    </w:rPr>
                  </w:sdtEndPr>
                  <w:sdtContent>
                    <w:r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Pr>
                        <w:rFonts w:eastAsia="MS Gothic"/>
                        <w:b/>
                        <w:sz w:val="20"/>
                        <w:szCs w:val="20"/>
                      </w:rPr>
                    </w:r>
                    <w:r>
                      <w:rPr>
                        <w:rFonts w:eastAsia="MS Gothic"/>
                        <w:b/>
                        <w:sz w:val="20"/>
                        <w:szCs w:val="20"/>
                      </w:rPr>
                      <w:fldChar w:fldCharType="separate"/>
                    </w:r>
                    <w:r w:rsidRPr="006E4FC0">
                      <w:rPr>
                        <w:rFonts w:eastAsia="MS Gothic"/>
                        <w:b/>
                        <w:sz w:val="20"/>
                        <w:szCs w:val="20"/>
                      </w:rPr>
                      <w:fldChar w:fldCharType="end"/>
                    </w:r>
                  </w:sdtContent>
                </w:sdt>
              </w:sdtContent>
            </w:sdt>
            <w:r w:rsidR="00934DC0">
              <w:t xml:space="preserve">  </w:t>
            </w:r>
            <w:r w:rsidR="00934DC0" w:rsidRPr="00934DC0">
              <w:rPr>
                <w:rFonts w:ascii="Calibri"/>
                <w:spacing w:val="-1"/>
              </w:rPr>
              <w:t>Yes,</w:t>
            </w:r>
            <w:r w:rsidR="00934DC0" w:rsidRPr="00934DC0">
              <w:rPr>
                <w:rFonts w:ascii="Calibri"/>
                <w:spacing w:val="-5"/>
              </w:rPr>
              <w:t xml:space="preserve"> </w:t>
            </w:r>
            <w:r w:rsidR="00934DC0" w:rsidRPr="00934DC0">
              <w:rPr>
                <w:rFonts w:ascii="Calibri"/>
                <w:spacing w:val="-1"/>
              </w:rPr>
              <w:t>Go</w:t>
            </w:r>
            <w:r w:rsidR="00934DC0" w:rsidRPr="00934DC0">
              <w:rPr>
                <w:rFonts w:ascii="Calibri"/>
                <w:spacing w:val="-3"/>
              </w:rPr>
              <w:t xml:space="preserve"> </w:t>
            </w:r>
            <w:r w:rsidR="00934DC0" w:rsidRPr="00934DC0">
              <w:rPr>
                <w:rFonts w:ascii="Calibri"/>
              </w:rPr>
              <w:t>to</w:t>
            </w:r>
            <w:r w:rsidR="00934DC0" w:rsidRPr="00934DC0">
              <w:rPr>
                <w:rFonts w:ascii="Calibri"/>
                <w:spacing w:val="-3"/>
              </w:rPr>
              <w:t xml:space="preserve"> </w:t>
            </w:r>
            <w:r w:rsidR="00934DC0" w:rsidRPr="00934DC0">
              <w:rPr>
                <w:rFonts w:ascii="Calibri"/>
              </w:rPr>
              <w:t>#5</w:t>
            </w:r>
            <w:r w:rsidR="00934DC0" w:rsidRPr="00934DC0">
              <w:rPr>
                <w:rFonts w:ascii="Calibri"/>
              </w:rPr>
              <w:tab/>
            </w:r>
            <w:sdt>
              <w:sdtPr>
                <w:rPr>
                  <w:rFonts w:ascii="Calibri"/>
                  <w:sz w:val="24"/>
                  <w:szCs w:val="24"/>
                </w:rPr>
                <w:id w:val="-2140861658"/>
              </w:sdtPr>
              <w:sdtContent>
                <w:sdt>
                  <w:sdtPr>
                    <w:rPr>
                      <w:b/>
                      <w:sz w:val="24"/>
                      <w:szCs w:val="24"/>
                    </w:rPr>
                    <w:id w:val="-1807693975"/>
                  </w:sdtPr>
                  <w:sdtEndPr>
                    <w:rPr>
                      <w:sz w:val="20"/>
                      <w:szCs w:val="20"/>
                    </w:rPr>
                  </w:sdtEndPr>
                  <w:sdtContent>
                    <w:r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Pr>
                        <w:rFonts w:eastAsia="MS Gothic"/>
                        <w:b/>
                        <w:sz w:val="20"/>
                        <w:szCs w:val="20"/>
                      </w:rPr>
                    </w:r>
                    <w:r>
                      <w:rPr>
                        <w:rFonts w:eastAsia="MS Gothic"/>
                        <w:b/>
                        <w:sz w:val="20"/>
                        <w:szCs w:val="20"/>
                      </w:rPr>
                      <w:fldChar w:fldCharType="separate"/>
                    </w:r>
                    <w:r w:rsidRPr="006E4FC0">
                      <w:rPr>
                        <w:rFonts w:eastAsia="MS Gothic"/>
                        <w:b/>
                        <w:sz w:val="20"/>
                        <w:szCs w:val="20"/>
                      </w:rPr>
                      <w:fldChar w:fldCharType="end"/>
                    </w:r>
                  </w:sdtContent>
                </w:sdt>
              </w:sdtContent>
            </w:sdt>
            <w:r w:rsidR="00934DC0">
              <w:t xml:space="preserve">  </w:t>
            </w:r>
            <w:r w:rsidR="00934DC0" w:rsidRPr="00934DC0">
              <w:rPr>
                <w:rFonts w:ascii="Calibri"/>
              </w:rPr>
              <w:t>No,</w:t>
            </w:r>
            <w:r w:rsidR="00934DC0" w:rsidRPr="00934DC0">
              <w:rPr>
                <w:rFonts w:ascii="Calibri"/>
                <w:spacing w:val="-4"/>
              </w:rPr>
              <w:t xml:space="preserve"> </w:t>
            </w:r>
            <w:r w:rsidR="00E12CC9">
              <w:rPr>
                <w:rFonts w:ascii="Calibri"/>
                <w:spacing w:val="-2"/>
              </w:rPr>
              <w:t>IRB review is not required</w:t>
            </w:r>
          </w:p>
        </w:tc>
      </w:tr>
      <w:tr w:rsidR="00B91009" w:rsidTr="00B91009">
        <w:tc>
          <w:tcPr>
            <w:tcW w:w="10525" w:type="dxa"/>
          </w:tcPr>
          <w:p w:rsidR="003D168F" w:rsidRPr="00E12CC9" w:rsidRDefault="003D168F" w:rsidP="001C1994">
            <w:pPr>
              <w:rPr>
                <w:b/>
              </w:rPr>
            </w:pPr>
            <w:r w:rsidRPr="00E12CC9">
              <w:rPr>
                <w:b/>
              </w:rPr>
              <w:t>5.  Is</w:t>
            </w:r>
            <w:r w:rsidRPr="00E12CC9">
              <w:rPr>
                <w:b/>
                <w:spacing w:val="-4"/>
              </w:rPr>
              <w:t xml:space="preserve"> </w:t>
            </w:r>
            <w:r w:rsidRPr="00E12CC9">
              <w:rPr>
                <w:b/>
              </w:rPr>
              <w:t>the</w:t>
            </w:r>
            <w:r w:rsidRPr="00E12CC9">
              <w:rPr>
                <w:b/>
                <w:spacing w:val="-6"/>
              </w:rPr>
              <w:t xml:space="preserve"> </w:t>
            </w:r>
            <w:r w:rsidRPr="00E12CC9">
              <w:rPr>
                <w:b/>
              </w:rPr>
              <w:t>information</w:t>
            </w:r>
            <w:r w:rsidRPr="00E12CC9">
              <w:rPr>
                <w:b/>
                <w:spacing w:val="-5"/>
              </w:rPr>
              <w:t xml:space="preserve"> </w:t>
            </w:r>
            <w:r w:rsidRPr="00E12CC9">
              <w:rPr>
                <w:b/>
                <w:u w:val="single" w:color="000000"/>
              </w:rPr>
              <w:t>private</w:t>
            </w:r>
            <w:r w:rsidRPr="00E12CC9">
              <w:rPr>
                <w:b/>
              </w:rPr>
              <w:t>?</w:t>
            </w:r>
            <w:r w:rsidRPr="00E12CC9">
              <w:rPr>
                <w:b/>
                <w:spacing w:val="-4"/>
              </w:rPr>
              <w:t xml:space="preserve"> </w:t>
            </w:r>
            <w:r w:rsidRPr="00E12CC9">
              <w:rPr>
                <w:b/>
              </w:rPr>
              <w:t>(About</w:t>
            </w:r>
            <w:r w:rsidRPr="00E12CC9">
              <w:rPr>
                <w:b/>
                <w:spacing w:val="-5"/>
              </w:rPr>
              <w:t xml:space="preserve"> </w:t>
            </w:r>
            <w:r w:rsidRPr="00E12CC9">
              <w:rPr>
                <w:b/>
              </w:rPr>
              <w:t>behavior</w:t>
            </w:r>
            <w:r w:rsidRPr="00E12CC9">
              <w:rPr>
                <w:b/>
                <w:spacing w:val="-5"/>
              </w:rPr>
              <w:t xml:space="preserve"> </w:t>
            </w:r>
            <w:r w:rsidRPr="00E12CC9">
              <w:rPr>
                <w:b/>
              </w:rPr>
              <w:t>that</w:t>
            </w:r>
            <w:r w:rsidRPr="00E12CC9">
              <w:rPr>
                <w:b/>
                <w:spacing w:val="-8"/>
              </w:rPr>
              <w:t xml:space="preserve"> </w:t>
            </w:r>
            <w:r w:rsidRPr="00E12CC9">
              <w:rPr>
                <w:b/>
              </w:rPr>
              <w:t>occurs</w:t>
            </w:r>
            <w:r w:rsidRPr="00E12CC9">
              <w:rPr>
                <w:b/>
                <w:spacing w:val="-6"/>
              </w:rPr>
              <w:t xml:space="preserve"> </w:t>
            </w:r>
            <w:r w:rsidRPr="00E12CC9">
              <w:rPr>
                <w:b/>
              </w:rPr>
              <w:t>in</w:t>
            </w:r>
            <w:r w:rsidRPr="00E12CC9">
              <w:rPr>
                <w:b/>
                <w:spacing w:val="-3"/>
              </w:rPr>
              <w:t xml:space="preserve"> </w:t>
            </w:r>
            <w:r w:rsidRPr="00E12CC9">
              <w:rPr>
                <w:b/>
              </w:rPr>
              <w:t>a</w:t>
            </w:r>
            <w:r w:rsidRPr="00E12CC9">
              <w:rPr>
                <w:b/>
                <w:spacing w:val="-4"/>
              </w:rPr>
              <w:t xml:space="preserve"> </w:t>
            </w:r>
            <w:r w:rsidRPr="00E12CC9">
              <w:rPr>
                <w:b/>
              </w:rPr>
              <w:t>context</w:t>
            </w:r>
            <w:r w:rsidRPr="00E12CC9">
              <w:rPr>
                <w:b/>
                <w:spacing w:val="-5"/>
              </w:rPr>
              <w:t xml:space="preserve"> </w:t>
            </w:r>
            <w:r w:rsidRPr="00E12CC9">
              <w:rPr>
                <w:b/>
              </w:rPr>
              <w:t>in</w:t>
            </w:r>
            <w:r w:rsidRPr="00E12CC9">
              <w:rPr>
                <w:b/>
                <w:spacing w:val="-5"/>
              </w:rPr>
              <w:t xml:space="preserve"> </w:t>
            </w:r>
            <w:r w:rsidRPr="00E12CC9">
              <w:rPr>
                <w:b/>
              </w:rPr>
              <w:t>which</w:t>
            </w:r>
            <w:r w:rsidRPr="00E12CC9">
              <w:rPr>
                <w:b/>
                <w:spacing w:val="-5"/>
              </w:rPr>
              <w:t xml:space="preserve"> </w:t>
            </w:r>
            <w:r w:rsidRPr="00E12CC9">
              <w:rPr>
                <w:b/>
              </w:rPr>
              <w:t>an</w:t>
            </w:r>
            <w:r w:rsidRPr="00E12CC9">
              <w:rPr>
                <w:b/>
                <w:spacing w:val="-3"/>
              </w:rPr>
              <w:t xml:space="preserve"> </w:t>
            </w:r>
            <w:r w:rsidRPr="00E12CC9">
              <w:rPr>
                <w:b/>
              </w:rPr>
              <w:t>individual</w:t>
            </w:r>
            <w:r w:rsidRPr="00E12CC9">
              <w:rPr>
                <w:b/>
                <w:spacing w:val="-5"/>
              </w:rPr>
              <w:t xml:space="preserve"> </w:t>
            </w:r>
            <w:r w:rsidRPr="00E12CC9">
              <w:rPr>
                <w:b/>
              </w:rPr>
              <w:t>can</w:t>
            </w:r>
            <w:r w:rsidR="003536EB">
              <w:rPr>
                <w:b/>
              </w:rPr>
              <w:t xml:space="preserve"> reasonably</w:t>
            </w:r>
            <w:r w:rsidRPr="00E12CC9">
              <w:rPr>
                <w:b/>
                <w:spacing w:val="-5"/>
              </w:rPr>
              <w:t xml:space="preserve"> </w:t>
            </w:r>
            <w:r w:rsidRPr="00E12CC9">
              <w:rPr>
                <w:b/>
              </w:rPr>
              <w:t>expect</w:t>
            </w:r>
            <w:r w:rsidRPr="00E12CC9">
              <w:rPr>
                <w:b/>
                <w:spacing w:val="-5"/>
              </w:rPr>
              <w:t xml:space="preserve"> </w:t>
            </w:r>
            <w:r w:rsidRPr="00E12CC9">
              <w:rPr>
                <w:b/>
              </w:rPr>
              <w:t>that</w:t>
            </w:r>
            <w:r w:rsidRPr="00E12CC9">
              <w:rPr>
                <w:b/>
                <w:spacing w:val="-5"/>
              </w:rPr>
              <w:t xml:space="preserve"> </w:t>
            </w:r>
            <w:r w:rsidRPr="00E12CC9">
              <w:rPr>
                <w:b/>
              </w:rPr>
              <w:t>no</w:t>
            </w:r>
            <w:r w:rsidRPr="00E12CC9">
              <w:rPr>
                <w:b/>
                <w:spacing w:val="-3"/>
              </w:rPr>
              <w:t xml:space="preserve"> </w:t>
            </w:r>
            <w:r w:rsidRPr="00E12CC9">
              <w:rPr>
                <w:b/>
              </w:rPr>
              <w:t>observation</w:t>
            </w:r>
            <w:r w:rsidRPr="00E12CC9">
              <w:rPr>
                <w:b/>
                <w:spacing w:val="-5"/>
              </w:rPr>
              <w:t xml:space="preserve"> </w:t>
            </w:r>
            <w:r w:rsidRPr="00E12CC9">
              <w:rPr>
                <w:b/>
              </w:rPr>
              <w:t>or</w:t>
            </w:r>
            <w:r w:rsidRPr="00E12CC9">
              <w:rPr>
                <w:b/>
                <w:spacing w:val="-5"/>
              </w:rPr>
              <w:t xml:space="preserve"> </w:t>
            </w:r>
            <w:r w:rsidRPr="00E12CC9">
              <w:rPr>
                <w:b/>
              </w:rPr>
              <w:t>recording</w:t>
            </w:r>
            <w:r w:rsidRPr="00E12CC9">
              <w:rPr>
                <w:b/>
                <w:spacing w:val="-7"/>
              </w:rPr>
              <w:t xml:space="preserve"> </w:t>
            </w:r>
            <w:r w:rsidRPr="00E12CC9">
              <w:rPr>
                <w:b/>
              </w:rPr>
              <w:t>is</w:t>
            </w:r>
            <w:r w:rsidRPr="00E12CC9">
              <w:rPr>
                <w:b/>
                <w:spacing w:val="-3"/>
              </w:rPr>
              <w:t xml:space="preserve"> </w:t>
            </w:r>
            <w:r w:rsidRPr="00E12CC9">
              <w:rPr>
                <w:b/>
              </w:rPr>
              <w:t>taking</w:t>
            </w:r>
            <w:r w:rsidRPr="00E12CC9">
              <w:rPr>
                <w:b/>
                <w:spacing w:val="-5"/>
              </w:rPr>
              <w:t xml:space="preserve"> </w:t>
            </w:r>
            <w:r w:rsidRPr="00E12CC9">
              <w:rPr>
                <w:b/>
              </w:rPr>
              <w:t>place,</w:t>
            </w:r>
            <w:r w:rsidRPr="00E12CC9">
              <w:rPr>
                <w:b/>
                <w:spacing w:val="-5"/>
              </w:rPr>
              <w:t xml:space="preserve"> </w:t>
            </w:r>
            <w:r w:rsidRPr="00E12CC9">
              <w:rPr>
                <w:b/>
              </w:rPr>
              <w:t>or</w:t>
            </w:r>
            <w:r w:rsidRPr="00E12CC9">
              <w:rPr>
                <w:b/>
                <w:spacing w:val="-5"/>
              </w:rPr>
              <w:t xml:space="preserve"> </w:t>
            </w:r>
            <w:r w:rsidRPr="00E12CC9">
              <w:rPr>
                <w:b/>
              </w:rPr>
              <w:t>provided</w:t>
            </w:r>
            <w:r w:rsidRPr="00E12CC9">
              <w:rPr>
                <w:b/>
                <w:spacing w:val="-5"/>
              </w:rPr>
              <w:t xml:space="preserve"> </w:t>
            </w:r>
            <w:r w:rsidRPr="00E12CC9">
              <w:rPr>
                <w:b/>
              </w:rPr>
              <w:t>for</w:t>
            </w:r>
            <w:r w:rsidRPr="00E12CC9">
              <w:rPr>
                <w:b/>
                <w:spacing w:val="-2"/>
              </w:rPr>
              <w:t xml:space="preserve"> </w:t>
            </w:r>
            <w:r w:rsidRPr="00E12CC9">
              <w:rPr>
                <w:b/>
              </w:rPr>
              <w:t>specific</w:t>
            </w:r>
            <w:r w:rsidR="003536EB">
              <w:rPr>
                <w:b/>
              </w:rPr>
              <w:t xml:space="preserve"> purposes</w:t>
            </w:r>
            <w:r w:rsidRPr="00E12CC9">
              <w:rPr>
                <w:b/>
                <w:spacing w:val="-4"/>
              </w:rPr>
              <w:t xml:space="preserve"> </w:t>
            </w:r>
            <w:r w:rsidRPr="00E12CC9">
              <w:rPr>
                <w:b/>
              </w:rPr>
              <w:t>by</w:t>
            </w:r>
            <w:r w:rsidRPr="00E12CC9">
              <w:rPr>
                <w:b/>
                <w:spacing w:val="-4"/>
              </w:rPr>
              <w:t xml:space="preserve"> </w:t>
            </w:r>
            <w:r w:rsidRPr="00E12CC9">
              <w:rPr>
                <w:b/>
              </w:rPr>
              <w:t>an</w:t>
            </w:r>
            <w:r w:rsidRPr="00E12CC9">
              <w:rPr>
                <w:b/>
                <w:spacing w:val="-5"/>
              </w:rPr>
              <w:t xml:space="preserve"> </w:t>
            </w:r>
            <w:r w:rsidRPr="00E12CC9">
              <w:rPr>
                <w:b/>
              </w:rPr>
              <w:t>individual</w:t>
            </w:r>
            <w:r w:rsidRPr="00E12CC9">
              <w:rPr>
                <w:b/>
                <w:spacing w:val="-2"/>
              </w:rPr>
              <w:t xml:space="preserve"> </w:t>
            </w:r>
            <w:r w:rsidRPr="00E12CC9">
              <w:rPr>
                <w:b/>
              </w:rPr>
              <w:t>and</w:t>
            </w:r>
            <w:r w:rsidRPr="00E12CC9">
              <w:rPr>
                <w:b/>
                <w:spacing w:val="-6"/>
              </w:rPr>
              <w:t xml:space="preserve"> </w:t>
            </w:r>
            <w:r w:rsidRPr="00E12CC9">
              <w:rPr>
                <w:b/>
              </w:rPr>
              <w:t>which</w:t>
            </w:r>
            <w:r w:rsidRPr="00E12CC9">
              <w:rPr>
                <w:b/>
                <w:spacing w:val="-5"/>
              </w:rPr>
              <w:t xml:space="preserve"> </w:t>
            </w:r>
            <w:r w:rsidRPr="00E12CC9">
              <w:rPr>
                <w:b/>
              </w:rPr>
              <w:t>the</w:t>
            </w:r>
            <w:r w:rsidRPr="00E12CC9">
              <w:rPr>
                <w:b/>
                <w:spacing w:val="-4"/>
              </w:rPr>
              <w:t xml:space="preserve"> </w:t>
            </w:r>
            <w:r w:rsidRPr="00E12CC9">
              <w:rPr>
                <w:b/>
              </w:rPr>
              <w:t>individual</w:t>
            </w:r>
            <w:r w:rsidRPr="00E12CC9">
              <w:rPr>
                <w:b/>
                <w:spacing w:val="-2"/>
              </w:rPr>
              <w:t xml:space="preserve"> </w:t>
            </w:r>
            <w:r w:rsidRPr="00E12CC9">
              <w:rPr>
                <w:b/>
              </w:rPr>
              <w:t>can</w:t>
            </w:r>
            <w:r w:rsidRPr="00E12CC9">
              <w:rPr>
                <w:b/>
                <w:spacing w:val="-5"/>
              </w:rPr>
              <w:t xml:space="preserve"> </w:t>
            </w:r>
            <w:r w:rsidRPr="00E12CC9">
              <w:rPr>
                <w:b/>
              </w:rPr>
              <w:t>reasonably</w:t>
            </w:r>
            <w:r w:rsidRPr="00E12CC9">
              <w:rPr>
                <w:b/>
                <w:spacing w:val="-5"/>
              </w:rPr>
              <w:t xml:space="preserve"> </w:t>
            </w:r>
            <w:r w:rsidRPr="00E12CC9">
              <w:rPr>
                <w:b/>
              </w:rPr>
              <w:t>expect</w:t>
            </w:r>
            <w:r w:rsidRPr="00E12CC9">
              <w:rPr>
                <w:b/>
                <w:spacing w:val="-3"/>
              </w:rPr>
              <w:t xml:space="preserve"> </w:t>
            </w:r>
            <w:r w:rsidRPr="00E12CC9">
              <w:rPr>
                <w:b/>
              </w:rPr>
              <w:t>will</w:t>
            </w:r>
            <w:r w:rsidRPr="00E12CC9">
              <w:rPr>
                <w:b/>
                <w:spacing w:val="-2"/>
              </w:rPr>
              <w:t xml:space="preserve"> </w:t>
            </w:r>
            <w:r w:rsidRPr="00E12CC9">
              <w:rPr>
                <w:b/>
              </w:rPr>
              <w:t>not</w:t>
            </w:r>
            <w:r w:rsidRPr="00E12CC9">
              <w:rPr>
                <w:b/>
                <w:spacing w:val="-5"/>
              </w:rPr>
              <w:t xml:space="preserve"> </w:t>
            </w:r>
            <w:r w:rsidRPr="00E12CC9">
              <w:rPr>
                <w:b/>
              </w:rPr>
              <w:t>be</w:t>
            </w:r>
            <w:r w:rsidRPr="00E12CC9">
              <w:rPr>
                <w:b/>
                <w:spacing w:val="-5"/>
              </w:rPr>
              <w:t xml:space="preserve"> </w:t>
            </w:r>
            <w:r w:rsidRPr="00E12CC9">
              <w:rPr>
                <w:b/>
              </w:rPr>
              <w:t>made</w:t>
            </w:r>
            <w:r w:rsidR="003536EB">
              <w:rPr>
                <w:b/>
              </w:rPr>
              <w:t xml:space="preserve"> public</w:t>
            </w:r>
            <w:r w:rsidRPr="00E12CC9">
              <w:rPr>
                <w:b/>
              </w:rPr>
              <w:t>)</w:t>
            </w:r>
          </w:p>
          <w:p w:rsidR="00B91009" w:rsidRPr="00E12CC9" w:rsidRDefault="006E4FC0" w:rsidP="006E4FC0">
            <w:pPr>
              <w:tabs>
                <w:tab w:val="left" w:pos="4763"/>
              </w:tabs>
              <w:rPr>
                <w:rFonts w:ascii="Calibri"/>
              </w:rPr>
            </w:pPr>
            <w:r>
              <w:rPr>
                <w:sz w:val="24"/>
                <w:szCs w:val="24"/>
              </w:rPr>
              <w:t xml:space="preserve">    </w:t>
            </w:r>
            <w:sdt>
              <w:sdtPr>
                <w:rPr>
                  <w:b/>
                  <w:sz w:val="24"/>
                  <w:szCs w:val="24"/>
                </w:rPr>
                <w:id w:val="326406723"/>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r w:rsidRPr="00DC3A40">
              <w:rPr>
                <w:rFonts w:ascii="Calibri"/>
                <w:spacing w:val="-1"/>
              </w:rPr>
              <w:t xml:space="preserve"> </w:t>
            </w:r>
            <w:r>
              <w:rPr>
                <w:rFonts w:ascii="Calibri"/>
                <w:spacing w:val="-1"/>
              </w:rPr>
              <w:t xml:space="preserve"> </w:t>
            </w:r>
            <w:r w:rsidR="003D168F" w:rsidRPr="00DC3A40">
              <w:rPr>
                <w:rFonts w:ascii="Calibri"/>
                <w:spacing w:val="-1"/>
              </w:rPr>
              <w:t>Yes,</w:t>
            </w:r>
            <w:r w:rsidR="003D168F" w:rsidRPr="00DC3A40">
              <w:rPr>
                <w:rFonts w:ascii="Calibri"/>
                <w:spacing w:val="-6"/>
              </w:rPr>
              <w:t xml:space="preserve"> </w:t>
            </w:r>
            <w:r w:rsidR="003D168F" w:rsidRPr="00DC3A40">
              <w:rPr>
                <w:rFonts w:ascii="Calibri"/>
                <w:color w:val="FF0000"/>
                <w:spacing w:val="-1"/>
              </w:rPr>
              <w:t>IRB</w:t>
            </w:r>
            <w:r w:rsidR="003D168F" w:rsidRPr="00DC3A40">
              <w:rPr>
                <w:rFonts w:ascii="Calibri"/>
                <w:color w:val="FF0000"/>
                <w:spacing w:val="-3"/>
              </w:rPr>
              <w:t xml:space="preserve"> </w:t>
            </w:r>
            <w:r w:rsidR="003D168F" w:rsidRPr="00DC3A40">
              <w:rPr>
                <w:rFonts w:ascii="Calibri"/>
                <w:color w:val="FF0000"/>
                <w:spacing w:val="-1"/>
              </w:rPr>
              <w:t>review</w:t>
            </w:r>
            <w:r w:rsidR="003D168F" w:rsidRPr="00DC3A40">
              <w:rPr>
                <w:rFonts w:ascii="Calibri"/>
                <w:color w:val="FF0000"/>
                <w:spacing w:val="47"/>
              </w:rPr>
              <w:t xml:space="preserve"> </w:t>
            </w:r>
            <w:r w:rsidR="003D168F" w:rsidRPr="00DC3A40">
              <w:rPr>
                <w:rFonts w:ascii="Calibri"/>
                <w:color w:val="FF0000"/>
                <w:spacing w:val="-1"/>
              </w:rPr>
              <w:t>required</w:t>
            </w:r>
            <w:r w:rsidR="003D168F" w:rsidRPr="00DC3A40">
              <w:rPr>
                <w:rFonts w:ascii="Calibri"/>
                <w:color w:val="FF0000"/>
                <w:spacing w:val="-1"/>
              </w:rPr>
              <w:tab/>
            </w:r>
            <w:sdt>
              <w:sdtPr>
                <w:rPr>
                  <w:rFonts w:ascii="Calibri"/>
                  <w:sz w:val="24"/>
                  <w:szCs w:val="24"/>
                </w:rPr>
                <w:id w:val="-532336712"/>
              </w:sdtPr>
              <w:sdtContent>
                <w:sdt>
                  <w:sdtPr>
                    <w:rPr>
                      <w:b/>
                      <w:sz w:val="24"/>
                      <w:szCs w:val="24"/>
                    </w:rPr>
                    <w:id w:val="541721529"/>
                  </w:sdtPr>
                  <w:sdtEndPr>
                    <w:rPr>
                      <w:sz w:val="20"/>
                      <w:szCs w:val="20"/>
                    </w:rPr>
                  </w:sdtEndPr>
                  <w:sdtContent>
                    <w:r w:rsidR="003D5825" w:rsidRPr="006E4FC0">
                      <w:rPr>
                        <w:rFonts w:eastAsia="MS Gothic"/>
                        <w:b/>
                        <w:sz w:val="20"/>
                        <w:szCs w:val="20"/>
                      </w:rPr>
                      <w:fldChar w:fldCharType="begin">
                        <w:ffData>
                          <w:name w:val="Check4"/>
                          <w:enabled/>
                          <w:calcOnExit w:val="0"/>
                          <w:checkBox>
                            <w:sizeAuto/>
                            <w:default w:val="0"/>
                          </w:checkBox>
                        </w:ffData>
                      </w:fldChar>
                    </w:r>
                    <w:r w:rsidRPr="006E4FC0">
                      <w:rPr>
                        <w:rFonts w:eastAsia="MS Gothic"/>
                        <w:b/>
                        <w:sz w:val="20"/>
                        <w:szCs w:val="20"/>
                      </w:rPr>
                      <w:instrText xml:space="preserve"> FORMCHECKBOX </w:instrText>
                    </w:r>
                    <w:r w:rsidR="003D5825">
                      <w:rPr>
                        <w:rFonts w:eastAsia="MS Gothic"/>
                        <w:b/>
                        <w:sz w:val="20"/>
                        <w:szCs w:val="20"/>
                      </w:rPr>
                    </w:r>
                    <w:r w:rsidR="003D5825">
                      <w:rPr>
                        <w:rFonts w:eastAsia="MS Gothic"/>
                        <w:b/>
                        <w:sz w:val="20"/>
                        <w:szCs w:val="20"/>
                      </w:rPr>
                      <w:fldChar w:fldCharType="separate"/>
                    </w:r>
                    <w:r w:rsidR="003D5825" w:rsidRPr="006E4FC0">
                      <w:rPr>
                        <w:rFonts w:eastAsia="MS Gothic"/>
                        <w:b/>
                        <w:sz w:val="20"/>
                        <w:szCs w:val="20"/>
                      </w:rPr>
                      <w:fldChar w:fldCharType="end"/>
                    </w:r>
                  </w:sdtContent>
                </w:sdt>
              </w:sdtContent>
            </w:sdt>
            <w:r w:rsidR="003D168F" w:rsidRPr="00DC3A40">
              <w:t xml:space="preserve">  </w:t>
            </w:r>
            <w:r w:rsidR="003D168F" w:rsidRPr="00DC3A40">
              <w:rPr>
                <w:rFonts w:ascii="Calibri"/>
              </w:rPr>
              <w:t>No,</w:t>
            </w:r>
            <w:r w:rsidR="003D168F" w:rsidRPr="00DC3A40">
              <w:rPr>
                <w:rFonts w:ascii="Calibri"/>
                <w:spacing w:val="-2"/>
              </w:rPr>
              <w:t xml:space="preserve"> </w:t>
            </w:r>
            <w:r w:rsidR="00E12CC9">
              <w:rPr>
                <w:rFonts w:ascii="Calibri"/>
                <w:spacing w:val="-2"/>
              </w:rPr>
              <w:t>IRB review is not required</w:t>
            </w:r>
          </w:p>
        </w:tc>
      </w:tr>
    </w:tbl>
    <w:p w:rsidR="003D168F" w:rsidRDefault="003D168F" w:rsidP="00064C68">
      <w:pPr>
        <w:spacing w:after="0" w:line="240" w:lineRule="auto"/>
        <w:rPr>
          <w:sz w:val="24"/>
          <w:szCs w:val="24"/>
        </w:rPr>
      </w:pPr>
    </w:p>
    <w:tbl>
      <w:tblPr>
        <w:tblStyle w:val="TableGrid"/>
        <w:tblW w:w="10525" w:type="dxa"/>
        <w:tblInd w:w="-540" w:type="dxa"/>
        <w:tblLook w:val="04A0"/>
      </w:tblPr>
      <w:tblGrid>
        <w:gridCol w:w="6115"/>
        <w:gridCol w:w="4410"/>
      </w:tblGrid>
      <w:tr w:rsidR="007A2475" w:rsidTr="007A2475">
        <w:tc>
          <w:tcPr>
            <w:tcW w:w="10525" w:type="dxa"/>
            <w:gridSpan w:val="2"/>
            <w:shd w:val="clear" w:color="auto" w:fill="D9D9D9" w:themeFill="background1" w:themeFillShade="D9"/>
          </w:tcPr>
          <w:p w:rsidR="007A2475" w:rsidRPr="00064C68" w:rsidRDefault="00EA54A1" w:rsidP="004A3211">
            <w:pPr>
              <w:ind w:right="72"/>
              <w:rPr>
                <w:b/>
                <w:sz w:val="23"/>
                <w:szCs w:val="23"/>
              </w:rPr>
            </w:pPr>
            <w:r w:rsidRPr="00064C68">
              <w:rPr>
                <w:b/>
                <w:sz w:val="23"/>
                <w:szCs w:val="23"/>
              </w:rPr>
              <w:t>Section C</w:t>
            </w:r>
            <w:r w:rsidR="007A2475" w:rsidRPr="00064C68">
              <w:rPr>
                <w:b/>
                <w:sz w:val="23"/>
                <w:szCs w:val="23"/>
              </w:rPr>
              <w:t>.  Investigator Responsibilities and Assurances</w:t>
            </w:r>
          </w:p>
        </w:tc>
      </w:tr>
      <w:tr w:rsidR="007A2475" w:rsidTr="007A2475">
        <w:tc>
          <w:tcPr>
            <w:tcW w:w="10525" w:type="dxa"/>
            <w:gridSpan w:val="2"/>
          </w:tcPr>
          <w:p w:rsidR="007A2475" w:rsidRDefault="007A2475" w:rsidP="004A3211">
            <w:pPr>
              <w:pStyle w:val="ListParagraph"/>
              <w:numPr>
                <w:ilvl w:val="0"/>
                <w:numId w:val="5"/>
              </w:numPr>
              <w:ind w:right="72"/>
            </w:pPr>
            <w:r>
              <w:t xml:space="preserve">I certify that the information provided in this determination form and in all attachments is complete and </w:t>
            </w:r>
          </w:p>
          <w:p w:rsidR="007A2475" w:rsidRDefault="007A2475" w:rsidP="004A3211">
            <w:pPr>
              <w:pStyle w:val="ListParagraph"/>
              <w:ind w:left="720" w:right="72"/>
            </w:pPr>
            <w:r>
              <w:t>accurate.</w:t>
            </w:r>
          </w:p>
          <w:p w:rsidR="007A2475" w:rsidRDefault="007A2475" w:rsidP="004A3211">
            <w:pPr>
              <w:pStyle w:val="ListParagraph"/>
              <w:numPr>
                <w:ilvl w:val="0"/>
                <w:numId w:val="5"/>
              </w:numPr>
              <w:ind w:right="72"/>
            </w:pPr>
            <w:r>
              <w:t xml:space="preserve">I understand that I have ultimate responsibility for the protection of the rights and welfare of human </w:t>
            </w:r>
          </w:p>
          <w:p w:rsidR="007A2475" w:rsidRDefault="007A2475" w:rsidP="004A3211">
            <w:pPr>
              <w:pStyle w:val="ListParagraph"/>
              <w:ind w:left="720" w:right="72"/>
            </w:pPr>
            <w:r>
              <w:t>participants and for the ethical conduct of this activity.</w:t>
            </w:r>
          </w:p>
          <w:p w:rsidR="003701DA" w:rsidRDefault="007A2475" w:rsidP="004A3211">
            <w:pPr>
              <w:pStyle w:val="ListParagraph"/>
              <w:numPr>
                <w:ilvl w:val="0"/>
                <w:numId w:val="5"/>
              </w:numPr>
              <w:ind w:right="72"/>
            </w:pPr>
            <w:r>
              <w:t xml:space="preserve">I certify that the proposed project has not yet been done, is not currently underway, and will not begin </w:t>
            </w:r>
          </w:p>
          <w:p w:rsidR="007A2475" w:rsidRPr="007A2475" w:rsidRDefault="007A2475" w:rsidP="00D5191C">
            <w:pPr>
              <w:pStyle w:val="ListParagraph"/>
              <w:ind w:left="720" w:right="72"/>
            </w:pPr>
            <w:r>
              <w:t>until IRB determination and/or approval has been obtained.</w:t>
            </w:r>
          </w:p>
        </w:tc>
      </w:tr>
      <w:tr w:rsidR="007A2475" w:rsidTr="00C07469">
        <w:trPr>
          <w:trHeight w:val="305"/>
        </w:trPr>
        <w:tc>
          <w:tcPr>
            <w:tcW w:w="10525" w:type="dxa"/>
            <w:gridSpan w:val="2"/>
            <w:shd w:val="clear" w:color="auto" w:fill="D9D9D9" w:themeFill="background1" w:themeFillShade="D9"/>
          </w:tcPr>
          <w:p w:rsidR="007A2475" w:rsidRPr="007175C7" w:rsidRDefault="007175C7" w:rsidP="004A3211">
            <w:pPr>
              <w:ind w:right="72"/>
              <w:rPr>
                <w:b/>
                <w:sz w:val="24"/>
                <w:szCs w:val="24"/>
              </w:rPr>
            </w:pPr>
            <w:r w:rsidRPr="007175C7">
              <w:rPr>
                <w:b/>
                <w:sz w:val="24"/>
                <w:szCs w:val="24"/>
              </w:rPr>
              <w:t>Investigator Signature</w:t>
            </w:r>
          </w:p>
        </w:tc>
      </w:tr>
      <w:tr w:rsidR="007175C7" w:rsidTr="00C07469">
        <w:trPr>
          <w:trHeight w:val="440"/>
        </w:trPr>
        <w:tc>
          <w:tcPr>
            <w:tcW w:w="6115" w:type="dxa"/>
          </w:tcPr>
          <w:p w:rsidR="007175C7" w:rsidRDefault="007175C7" w:rsidP="000331C0">
            <w:pPr>
              <w:ind w:right="-630"/>
            </w:pPr>
            <w:r w:rsidRPr="007175C7">
              <w:t>Name:</w:t>
            </w:r>
            <w:r w:rsidR="00C13812">
              <w:t xml:space="preserve"> </w:t>
            </w:r>
          </w:p>
          <w:p w:rsidR="007175C7" w:rsidRPr="007175C7" w:rsidRDefault="007175C7" w:rsidP="000331C0">
            <w:pPr>
              <w:ind w:right="-630"/>
            </w:pPr>
          </w:p>
        </w:tc>
        <w:tc>
          <w:tcPr>
            <w:tcW w:w="4410" w:type="dxa"/>
          </w:tcPr>
          <w:p w:rsidR="007175C7" w:rsidRPr="007175C7" w:rsidRDefault="007175C7" w:rsidP="004A3211">
            <w:pPr>
              <w:ind w:right="72"/>
            </w:pPr>
            <w:r w:rsidRPr="007175C7">
              <w:t>Date:</w:t>
            </w:r>
            <w:r w:rsidR="006D54C1">
              <w:t xml:space="preserve"> </w:t>
            </w:r>
          </w:p>
        </w:tc>
      </w:tr>
    </w:tbl>
    <w:p w:rsidR="00CD3EE0" w:rsidRDefault="00CD3EE0" w:rsidP="00CD3EE0">
      <w:pPr>
        <w:spacing w:after="0" w:line="240" w:lineRule="auto"/>
        <w:rPr>
          <w:sz w:val="24"/>
          <w:szCs w:val="24"/>
        </w:rPr>
      </w:pPr>
    </w:p>
    <w:tbl>
      <w:tblPr>
        <w:tblStyle w:val="TableGrid"/>
        <w:tblW w:w="10525" w:type="dxa"/>
        <w:tblInd w:w="-540" w:type="dxa"/>
        <w:tblLayout w:type="fixed"/>
        <w:tblLook w:val="04A0"/>
      </w:tblPr>
      <w:tblGrid>
        <w:gridCol w:w="5262"/>
        <w:gridCol w:w="5263"/>
      </w:tblGrid>
      <w:tr w:rsidR="00CD3EE0" w:rsidRPr="00D51D26" w:rsidTr="0039774E">
        <w:trPr>
          <w:trHeight w:val="305"/>
        </w:trPr>
        <w:tc>
          <w:tcPr>
            <w:tcW w:w="10525" w:type="dxa"/>
            <w:gridSpan w:val="2"/>
            <w:shd w:val="clear" w:color="auto" w:fill="D9D9D9" w:themeFill="background1" w:themeFillShade="D9"/>
          </w:tcPr>
          <w:p w:rsidR="00CD3EE0" w:rsidRPr="00CD3EE0" w:rsidRDefault="006E4FC0" w:rsidP="004613AD">
            <w:pPr>
              <w:ind w:right="-630"/>
              <w:rPr>
                <w:b/>
                <w:i/>
              </w:rPr>
            </w:pPr>
            <w:r>
              <w:rPr>
                <w:b/>
                <w:i/>
              </w:rPr>
              <w:t>Office of Research</w:t>
            </w:r>
            <w:r w:rsidR="00CD3EE0" w:rsidRPr="00CD3EE0">
              <w:rPr>
                <w:b/>
                <w:i/>
              </w:rPr>
              <w:t xml:space="preserve"> USE ONLY</w:t>
            </w:r>
          </w:p>
        </w:tc>
      </w:tr>
      <w:tr w:rsidR="00CD3EE0" w:rsidRPr="00D51D26" w:rsidTr="00CD3EE0">
        <w:trPr>
          <w:trHeight w:val="980"/>
        </w:trPr>
        <w:tc>
          <w:tcPr>
            <w:tcW w:w="5262" w:type="dxa"/>
            <w:shd w:val="clear" w:color="auto" w:fill="D9D9D9" w:themeFill="background1" w:themeFillShade="D9"/>
          </w:tcPr>
          <w:p w:rsidR="00CD3EE0" w:rsidRDefault="003D5825" w:rsidP="004613AD">
            <w:pPr>
              <w:ind w:right="-630"/>
              <w:rPr>
                <w:b/>
              </w:rPr>
            </w:pPr>
            <w:sdt>
              <w:sdtPr>
                <w:rPr>
                  <w:b/>
                  <w:sz w:val="24"/>
                  <w:szCs w:val="24"/>
                </w:rPr>
                <w:id w:val="-21716380"/>
              </w:sdtPr>
              <w:sdtContent>
                <w:sdt>
                  <w:sdtPr>
                    <w:rPr>
                      <w:b/>
                      <w:sz w:val="24"/>
                      <w:szCs w:val="24"/>
                    </w:rPr>
                    <w:id w:val="1853605740"/>
                  </w:sdtPr>
                  <w:sdtEndPr>
                    <w:rPr>
                      <w:sz w:val="20"/>
                      <w:szCs w:val="20"/>
                    </w:rPr>
                  </w:sdtEndPr>
                  <w:sdtContent>
                    <w:r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Pr>
                        <w:rFonts w:eastAsia="MS Gothic"/>
                        <w:b/>
                        <w:sz w:val="20"/>
                        <w:szCs w:val="20"/>
                      </w:rPr>
                    </w:r>
                    <w:r>
                      <w:rPr>
                        <w:rFonts w:eastAsia="MS Gothic"/>
                        <w:b/>
                        <w:sz w:val="20"/>
                        <w:szCs w:val="20"/>
                      </w:rPr>
                      <w:fldChar w:fldCharType="separate"/>
                    </w:r>
                    <w:r w:rsidRPr="006E4FC0">
                      <w:rPr>
                        <w:rFonts w:eastAsia="MS Gothic"/>
                        <w:b/>
                        <w:sz w:val="20"/>
                        <w:szCs w:val="20"/>
                      </w:rPr>
                      <w:fldChar w:fldCharType="end"/>
                    </w:r>
                  </w:sdtContent>
                </w:sdt>
              </w:sdtContent>
            </w:sdt>
            <w:r w:rsidR="00CD3EE0">
              <w:rPr>
                <w:b/>
              </w:rPr>
              <w:t xml:space="preserve"> Project does NOT need IRB review.  </w:t>
            </w:r>
          </w:p>
          <w:p w:rsidR="00CD3EE0" w:rsidRDefault="00CD3EE0" w:rsidP="004613AD">
            <w:pPr>
              <w:ind w:right="-630"/>
              <w:rPr>
                <w:b/>
              </w:rPr>
            </w:pPr>
          </w:p>
          <w:p w:rsidR="00CD3EE0" w:rsidRDefault="00CD3EE0" w:rsidP="00CD3EE0">
            <w:pPr>
              <w:ind w:right="72"/>
            </w:pPr>
            <w:r>
              <w:t>Date:  ____________________  Initials: _________</w:t>
            </w:r>
          </w:p>
        </w:tc>
        <w:tc>
          <w:tcPr>
            <w:tcW w:w="5263" w:type="dxa"/>
            <w:shd w:val="clear" w:color="auto" w:fill="D9D9D9" w:themeFill="background1" w:themeFillShade="D9"/>
          </w:tcPr>
          <w:p w:rsidR="00CD3EE0" w:rsidRDefault="003D5825" w:rsidP="00CD3EE0">
            <w:pPr>
              <w:ind w:right="72"/>
              <w:rPr>
                <w:b/>
              </w:rPr>
            </w:pPr>
            <w:sdt>
              <w:sdtPr>
                <w:rPr>
                  <w:b/>
                  <w:sz w:val="24"/>
                  <w:szCs w:val="24"/>
                </w:rPr>
                <w:id w:val="1133673909"/>
              </w:sdtPr>
              <w:sdtContent>
                <w:sdt>
                  <w:sdtPr>
                    <w:rPr>
                      <w:b/>
                      <w:sz w:val="24"/>
                      <w:szCs w:val="24"/>
                    </w:rPr>
                    <w:id w:val="1728729126"/>
                  </w:sdtPr>
                  <w:sdtEndPr>
                    <w:rPr>
                      <w:sz w:val="20"/>
                      <w:szCs w:val="20"/>
                    </w:rPr>
                  </w:sdtEndPr>
                  <w:sdtContent>
                    <w:r w:rsidRPr="006E4FC0">
                      <w:rPr>
                        <w:rFonts w:eastAsia="MS Gothic"/>
                        <w:b/>
                        <w:sz w:val="20"/>
                        <w:szCs w:val="20"/>
                      </w:rPr>
                      <w:fldChar w:fldCharType="begin">
                        <w:ffData>
                          <w:name w:val="Check4"/>
                          <w:enabled/>
                          <w:calcOnExit w:val="0"/>
                          <w:checkBox>
                            <w:sizeAuto/>
                            <w:default w:val="0"/>
                          </w:checkBox>
                        </w:ffData>
                      </w:fldChar>
                    </w:r>
                    <w:r w:rsidR="006E4FC0" w:rsidRPr="006E4FC0">
                      <w:rPr>
                        <w:rFonts w:eastAsia="MS Gothic"/>
                        <w:b/>
                        <w:sz w:val="20"/>
                        <w:szCs w:val="20"/>
                      </w:rPr>
                      <w:instrText xml:space="preserve"> FORMCHECKBOX </w:instrText>
                    </w:r>
                    <w:r>
                      <w:rPr>
                        <w:rFonts w:eastAsia="MS Gothic"/>
                        <w:b/>
                        <w:sz w:val="20"/>
                        <w:szCs w:val="20"/>
                      </w:rPr>
                    </w:r>
                    <w:r>
                      <w:rPr>
                        <w:rFonts w:eastAsia="MS Gothic"/>
                        <w:b/>
                        <w:sz w:val="20"/>
                        <w:szCs w:val="20"/>
                      </w:rPr>
                      <w:fldChar w:fldCharType="separate"/>
                    </w:r>
                    <w:r w:rsidRPr="006E4FC0">
                      <w:rPr>
                        <w:rFonts w:eastAsia="MS Gothic"/>
                        <w:b/>
                        <w:sz w:val="20"/>
                        <w:szCs w:val="20"/>
                      </w:rPr>
                      <w:fldChar w:fldCharType="end"/>
                    </w:r>
                  </w:sdtContent>
                </w:sdt>
              </w:sdtContent>
            </w:sdt>
            <w:r w:rsidR="00CD3EE0">
              <w:rPr>
                <w:b/>
              </w:rPr>
              <w:t xml:space="preserve"> Project DOES need IRB review.  </w:t>
            </w:r>
          </w:p>
          <w:p w:rsidR="00CD3EE0" w:rsidRDefault="00CD3EE0" w:rsidP="004613AD">
            <w:pPr>
              <w:ind w:right="-630"/>
              <w:rPr>
                <w:b/>
              </w:rPr>
            </w:pPr>
          </w:p>
          <w:p w:rsidR="00CD3EE0" w:rsidRPr="00CD3EE0" w:rsidRDefault="00CD3EE0" w:rsidP="004613AD">
            <w:pPr>
              <w:ind w:right="-630"/>
            </w:pPr>
            <w:r>
              <w:t>Date:  ____________________  Initials: _________</w:t>
            </w:r>
          </w:p>
        </w:tc>
      </w:tr>
      <w:tr w:rsidR="008523C4" w:rsidRPr="00340BA8" w:rsidTr="00CD3EE0">
        <w:trPr>
          <w:trHeight w:val="710"/>
        </w:trPr>
        <w:tc>
          <w:tcPr>
            <w:tcW w:w="10525" w:type="dxa"/>
            <w:gridSpan w:val="2"/>
            <w:shd w:val="clear" w:color="auto" w:fill="D9D9D9" w:themeFill="background1" w:themeFillShade="D9"/>
          </w:tcPr>
          <w:p w:rsidR="008523C4" w:rsidRDefault="006E4FC0" w:rsidP="004613AD">
            <w:pPr>
              <w:ind w:right="72"/>
            </w:pPr>
            <w:r>
              <w:rPr>
                <w:b/>
              </w:rPr>
              <w:t>(Office of Research</w:t>
            </w:r>
            <w:r w:rsidR="008523C4">
              <w:rPr>
                <w:b/>
              </w:rPr>
              <w:t xml:space="preserve"> use o</w:t>
            </w:r>
            <w:r w:rsidR="008523C4" w:rsidRPr="00E67739">
              <w:rPr>
                <w:b/>
              </w:rPr>
              <w:t>nly)</w:t>
            </w:r>
            <w:r w:rsidR="008523C4">
              <w:rPr>
                <w:b/>
              </w:rPr>
              <w:t xml:space="preserve"> </w:t>
            </w:r>
            <w:r w:rsidR="008523C4" w:rsidRPr="004A3211">
              <w:t>Determination based on the following rationale:</w:t>
            </w:r>
            <w:r w:rsidR="008523C4">
              <w:t xml:space="preserve">  </w:t>
            </w:r>
          </w:p>
          <w:p w:rsidR="008523C4" w:rsidRDefault="008523C4" w:rsidP="004613AD">
            <w:pPr>
              <w:ind w:right="-630"/>
              <w:rPr>
                <w:b/>
                <w:sz w:val="20"/>
                <w:szCs w:val="20"/>
              </w:rPr>
            </w:pPr>
          </w:p>
          <w:p w:rsidR="0039774E" w:rsidRPr="00340BA8" w:rsidRDefault="0039774E" w:rsidP="004613AD">
            <w:pPr>
              <w:ind w:right="-630"/>
              <w:rPr>
                <w:b/>
                <w:sz w:val="20"/>
                <w:szCs w:val="20"/>
              </w:rPr>
            </w:pPr>
          </w:p>
        </w:tc>
      </w:tr>
    </w:tbl>
    <w:p w:rsidR="008523C4" w:rsidRPr="005707A1" w:rsidRDefault="008523C4" w:rsidP="001B0436">
      <w:pPr>
        <w:spacing w:line="240" w:lineRule="auto"/>
        <w:ind w:right="-630"/>
        <w:rPr>
          <w:sz w:val="24"/>
          <w:szCs w:val="24"/>
        </w:rPr>
      </w:pPr>
    </w:p>
    <w:sectPr w:rsidR="008523C4" w:rsidRPr="005707A1" w:rsidSect="001B0436">
      <w:footerReference w:type="default" r:id="rId10"/>
      <w:headerReference w:type="first" r:id="rId11"/>
      <w:footerReference w:type="first" r:id="rId12"/>
      <w:pgSz w:w="12240" w:h="15840"/>
      <w:pgMar w:top="720" w:right="900" w:bottom="36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50" w:rsidRDefault="006B0550" w:rsidP="004B6799">
      <w:pPr>
        <w:spacing w:after="0" w:line="240" w:lineRule="auto"/>
      </w:pPr>
      <w:r>
        <w:separator/>
      </w:r>
    </w:p>
  </w:endnote>
  <w:endnote w:type="continuationSeparator" w:id="0">
    <w:p w:rsidR="006B0550" w:rsidRDefault="006B0550" w:rsidP="004B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815806"/>
      <w:docPartObj>
        <w:docPartGallery w:val="Page Numbers (Bottom of Page)"/>
        <w:docPartUnique/>
      </w:docPartObj>
    </w:sdtPr>
    <w:sdtContent>
      <w:p w:rsidR="006B0550" w:rsidRDefault="006B0550" w:rsidP="00EA336F">
        <w:pPr>
          <w:pStyle w:val="Footer"/>
          <w:jc w:val="right"/>
        </w:pPr>
        <w:r>
          <w:t xml:space="preserve">Page | </w:t>
        </w:r>
        <w:fldSimple w:instr=" PAGE   \* MERGEFORMAT ">
          <w:r w:rsidR="00576FE5">
            <w:rPr>
              <w:noProof/>
            </w:rPr>
            <w:t>2</w:t>
          </w:r>
        </w:fldSimple>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50" w:rsidRDefault="006B0550" w:rsidP="00EA336F">
    <w:pPr>
      <w:pStyle w:val="Footer"/>
      <w:ind w:left="-5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50" w:rsidRDefault="006B0550" w:rsidP="004B6799">
      <w:pPr>
        <w:spacing w:after="0" w:line="240" w:lineRule="auto"/>
      </w:pPr>
      <w:r>
        <w:separator/>
      </w:r>
    </w:p>
  </w:footnote>
  <w:footnote w:type="continuationSeparator" w:id="0">
    <w:p w:rsidR="006B0550" w:rsidRDefault="006B0550" w:rsidP="004B6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50" w:rsidRDefault="003D5825" w:rsidP="00686A6C">
    <w:pPr>
      <w:ind w:hanging="630"/>
    </w:pPr>
    <w:r>
      <w:rPr>
        <w:noProof/>
      </w:rPr>
      <w:pict>
        <v:shapetype id="_x0000_t202" coordsize="21600,21600" o:spt="202" path="m,l,21600r21600,l21600,xe">
          <v:stroke joinstyle="miter"/>
          <v:path gradientshapeok="t" o:connecttype="rect"/>
        </v:shapetype>
        <v:shape id="Text Box 1" o:spid="_x0000_s4097" type="#_x0000_t202" style="position:absolute;margin-left:276.75pt;margin-top:.8pt;width:215.25pt;height:58.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" fillcolor="#e7e6e6 [3214]">
          <v:textbox>
            <w:txbxContent>
              <w:p w:rsidR="006B0550" w:rsidRPr="00143382" w:rsidRDefault="006B0550" w:rsidP="00143382">
                <w:pPr>
                  <w:spacing w:after="0" w:line="240" w:lineRule="auto"/>
                  <w:rPr>
                    <w:b/>
                    <w:i/>
                    <w:sz w:val="20"/>
                    <w:szCs w:val="20"/>
                    <w:u w:val="single"/>
                  </w:rPr>
                </w:pPr>
                <w:r w:rsidRPr="00143382">
                  <w:rPr>
                    <w:b/>
                    <w:i/>
                    <w:sz w:val="20"/>
                    <w:szCs w:val="20"/>
                    <w:u w:val="single"/>
                  </w:rPr>
                  <w:t xml:space="preserve">Office of Research Use Only  </w:t>
                </w:r>
              </w:p>
              <w:p w:rsidR="006B0550" w:rsidRDefault="006B0550" w:rsidP="00143382">
                <w:pPr>
                  <w:spacing w:after="0" w:line="240" w:lineRule="auto"/>
                  <w:rPr>
                    <w:b/>
                    <w:i/>
                    <w:sz w:val="20"/>
                    <w:szCs w:val="20"/>
                  </w:rPr>
                </w:pPr>
                <w:r>
                  <w:rPr>
                    <w:b/>
                    <w:i/>
                    <w:sz w:val="20"/>
                    <w:szCs w:val="20"/>
                  </w:rPr>
                  <w:t>IRB Number:</w:t>
                </w:r>
              </w:p>
              <w:p w:rsidR="006B0550" w:rsidRDefault="006B0550" w:rsidP="00143382">
                <w:pPr>
                  <w:spacing w:after="0" w:line="240" w:lineRule="auto"/>
                  <w:rPr>
                    <w:b/>
                    <w:i/>
                    <w:sz w:val="20"/>
                    <w:szCs w:val="20"/>
                  </w:rPr>
                </w:pPr>
                <w:r>
                  <w:rPr>
                    <w:b/>
                    <w:i/>
                    <w:sz w:val="20"/>
                    <w:szCs w:val="20"/>
                  </w:rPr>
                  <w:t>Date received:</w:t>
                </w:r>
              </w:p>
              <w:p w:rsidR="006B0550" w:rsidRDefault="006B0550" w:rsidP="00143382">
                <w:pPr>
                  <w:spacing w:after="0" w:line="240" w:lineRule="auto"/>
                  <w:rPr>
                    <w:b/>
                    <w:sz w:val="20"/>
                    <w:szCs w:val="20"/>
                  </w:rPr>
                </w:pPr>
                <w:r>
                  <w:rPr>
                    <w:b/>
                    <w:i/>
                    <w:sz w:val="20"/>
                    <w:szCs w:val="20"/>
                  </w:rPr>
                  <w:t>Date of Determination:</w:t>
                </w:r>
              </w:p>
              <w:p w:rsidR="006B0550" w:rsidRPr="00143382" w:rsidRDefault="006B0550" w:rsidP="00143382">
                <w:pPr>
                  <w:spacing w:line="240" w:lineRule="auto"/>
                  <w:rPr>
                    <w:b/>
                    <w:sz w:val="20"/>
                    <w:szCs w:val="20"/>
                  </w:rPr>
                </w:pPr>
              </w:p>
            </w:txbxContent>
          </v:textbox>
        </v:shape>
      </w:pict>
    </w:r>
    <w:r w:rsidR="006B0550" w:rsidRPr="006639D8">
      <w:rPr>
        <w:noProof/>
      </w:rPr>
      <w:drawing>
        <wp:inline distT="0" distB="0" distL="0" distR="0">
          <wp:extent cx="3133725" cy="571500"/>
          <wp:effectExtent l="0" t="0" r="0" b="0"/>
          <wp:docPr id="1" name="Picture 1" descr="Newton-Wellesley Hospital">
            <a:hlinkClick xmlns:a="http://schemas.openxmlformats.org/drawingml/2006/main" r:id="rId1" tooltip="&quot;Newton-Wellesley Hospi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Wellesley Hospital">
                    <a:hlinkClick r:id="rId1" tooltip="&quot;Newton-Wellesley Hospital&quot;"/>
                  </pic:cNvPr>
                  <pic:cNvPicPr>
                    <a:picLocks noChangeAspect="1" noChangeArrowheads="1"/>
                  </pic:cNvPicPr>
                </pic:nvPicPr>
                <pic:blipFill>
                  <a:blip r:embed="rId2" cstate="print"/>
                  <a:srcRect/>
                  <a:stretch>
                    <a:fillRect/>
                  </a:stretch>
                </pic:blipFill>
                <pic:spPr bwMode="auto">
                  <a:xfrm>
                    <a:off x="0" y="0"/>
                    <a:ext cx="3133725" cy="571500"/>
                  </a:xfrm>
                  <a:prstGeom prst="rect">
                    <a:avLst/>
                  </a:prstGeom>
                  <a:noFill/>
                  <a:ln w="9525">
                    <a:noFill/>
                    <a:miter lim="800000"/>
                    <a:headEnd/>
                    <a:tailEnd/>
                  </a:ln>
                </pic:spPr>
              </pic:pic>
            </a:graphicData>
          </a:graphic>
        </wp:inline>
      </w:drawing>
    </w:r>
    <w:r w:rsidR="006B0550">
      <w:tab/>
    </w:r>
  </w:p>
  <w:p w:rsidR="006B0550" w:rsidRDefault="006B0550" w:rsidP="00686A6C">
    <w:pPr>
      <w:pStyle w:val="Header"/>
      <w:tabs>
        <w:tab w:val="clear" w:pos="4680"/>
      </w:tabs>
      <w:ind w:hanging="630"/>
    </w:pPr>
  </w:p>
  <w:p w:rsidR="006B0550" w:rsidRDefault="006B0550" w:rsidP="00686A6C">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DEB"/>
    <w:multiLevelType w:val="hybridMultilevel"/>
    <w:tmpl w:val="E50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61BBA"/>
    <w:multiLevelType w:val="hybridMultilevel"/>
    <w:tmpl w:val="96303D96"/>
    <w:lvl w:ilvl="0" w:tplc="5B80B9A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B23BA"/>
    <w:multiLevelType w:val="hybridMultilevel"/>
    <w:tmpl w:val="B628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F7B38"/>
    <w:multiLevelType w:val="hybridMultilevel"/>
    <w:tmpl w:val="5644D112"/>
    <w:lvl w:ilvl="0" w:tplc="257ED1E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596D"/>
    <w:multiLevelType w:val="hybridMultilevel"/>
    <w:tmpl w:val="A94EAE38"/>
    <w:lvl w:ilvl="0" w:tplc="CB66C6A0">
      <w:start w:val="8"/>
      <w:numFmt w:val="upperLetter"/>
      <w:lvlText w:val="%1."/>
      <w:lvlJc w:val="left"/>
      <w:pPr>
        <w:ind w:left="588" w:hanging="708"/>
      </w:pPr>
      <w:rPr>
        <w:rFonts w:ascii="Calibri" w:eastAsia="Calibri" w:hAnsi="Calibri" w:hint="default"/>
        <w:sz w:val="28"/>
        <w:szCs w:val="28"/>
      </w:rPr>
    </w:lvl>
    <w:lvl w:ilvl="1" w:tplc="04090019">
      <w:start w:val="1"/>
      <w:numFmt w:val="lowerLetter"/>
      <w:lvlText w:val="%2."/>
      <w:lvlJc w:val="left"/>
      <w:pPr>
        <w:ind w:left="1308" w:hanging="754"/>
        <w:jc w:val="right"/>
      </w:pPr>
      <w:rPr>
        <w:rFonts w:hint="default"/>
        <w:sz w:val="24"/>
        <w:szCs w:val="24"/>
      </w:rPr>
    </w:lvl>
    <w:lvl w:ilvl="2" w:tplc="98BA82AA">
      <w:start w:val="2"/>
      <w:numFmt w:val="decimal"/>
      <w:lvlText w:val="(%3)"/>
      <w:lvlJc w:val="left"/>
      <w:pPr>
        <w:ind w:left="1308" w:hanging="322"/>
      </w:pPr>
      <w:rPr>
        <w:rFonts w:ascii="Calibri" w:eastAsia="Calibri" w:hAnsi="Calibri" w:hint="default"/>
        <w:spacing w:val="-1"/>
        <w:sz w:val="24"/>
        <w:szCs w:val="24"/>
      </w:rPr>
    </w:lvl>
    <w:lvl w:ilvl="3" w:tplc="15EE9088">
      <w:start w:val="1"/>
      <w:numFmt w:val="lowerLetter"/>
      <w:lvlText w:val="(%4)"/>
      <w:lvlJc w:val="left"/>
      <w:pPr>
        <w:ind w:left="2551" w:hanging="370"/>
      </w:pPr>
      <w:rPr>
        <w:rFonts w:ascii="Calibri" w:eastAsia="Calibri" w:hAnsi="Calibri" w:hint="default"/>
        <w:spacing w:val="-1"/>
        <w:sz w:val="24"/>
        <w:szCs w:val="24"/>
      </w:rPr>
    </w:lvl>
    <w:lvl w:ilvl="4" w:tplc="5F4C4F6C">
      <w:start w:val="1"/>
      <w:numFmt w:val="bullet"/>
      <w:lvlText w:val="•"/>
      <w:lvlJc w:val="left"/>
      <w:pPr>
        <w:ind w:left="3675" w:hanging="370"/>
      </w:pPr>
      <w:rPr>
        <w:rFonts w:hint="default"/>
      </w:rPr>
    </w:lvl>
    <w:lvl w:ilvl="5" w:tplc="71647320">
      <w:start w:val="1"/>
      <w:numFmt w:val="bullet"/>
      <w:lvlText w:val="•"/>
      <w:lvlJc w:val="left"/>
      <w:pPr>
        <w:ind w:left="4799" w:hanging="370"/>
      </w:pPr>
      <w:rPr>
        <w:rFonts w:hint="default"/>
      </w:rPr>
    </w:lvl>
    <w:lvl w:ilvl="6" w:tplc="11F071AE">
      <w:start w:val="1"/>
      <w:numFmt w:val="bullet"/>
      <w:lvlText w:val="•"/>
      <w:lvlJc w:val="left"/>
      <w:pPr>
        <w:ind w:left="5923" w:hanging="370"/>
      </w:pPr>
      <w:rPr>
        <w:rFonts w:hint="default"/>
      </w:rPr>
    </w:lvl>
    <w:lvl w:ilvl="7" w:tplc="88E8A32E">
      <w:start w:val="1"/>
      <w:numFmt w:val="bullet"/>
      <w:lvlText w:val="•"/>
      <w:lvlJc w:val="left"/>
      <w:pPr>
        <w:ind w:left="7047" w:hanging="370"/>
      </w:pPr>
      <w:rPr>
        <w:rFonts w:hint="default"/>
      </w:rPr>
    </w:lvl>
    <w:lvl w:ilvl="8" w:tplc="B0842D84">
      <w:start w:val="1"/>
      <w:numFmt w:val="bullet"/>
      <w:lvlText w:val="•"/>
      <w:lvlJc w:val="left"/>
      <w:pPr>
        <w:ind w:left="8171" w:hanging="370"/>
      </w:pPr>
      <w:rPr>
        <w:rFonts w:hint="default"/>
      </w:rPr>
    </w:lvl>
  </w:abstractNum>
  <w:abstractNum w:abstractNumId="5">
    <w:nsid w:val="539C4AFA"/>
    <w:multiLevelType w:val="hybridMultilevel"/>
    <w:tmpl w:val="59F461B2"/>
    <w:lvl w:ilvl="0" w:tplc="4CEC7F3A">
      <w:start w:val="1"/>
      <w:numFmt w:val="lowerRoman"/>
      <w:lvlText w:val="%1."/>
      <w:lvlJc w:val="left"/>
      <w:pPr>
        <w:ind w:left="1182" w:hanging="699"/>
        <w:jc w:val="right"/>
      </w:pPr>
      <w:rPr>
        <w:rFonts w:ascii="Calibri" w:eastAsia="Calibri" w:hAnsi="Calibri" w:hint="default"/>
        <w:sz w:val="24"/>
        <w:szCs w:val="24"/>
      </w:rPr>
    </w:lvl>
    <w:lvl w:ilvl="1" w:tplc="66262DDC">
      <w:start w:val="1"/>
      <w:numFmt w:val="bullet"/>
      <w:lvlText w:val="•"/>
      <w:lvlJc w:val="left"/>
      <w:pPr>
        <w:ind w:left="2081" w:hanging="699"/>
      </w:pPr>
      <w:rPr>
        <w:rFonts w:hint="default"/>
      </w:rPr>
    </w:lvl>
    <w:lvl w:ilvl="2" w:tplc="B3FEC230">
      <w:start w:val="1"/>
      <w:numFmt w:val="bullet"/>
      <w:lvlText w:val="•"/>
      <w:lvlJc w:val="left"/>
      <w:pPr>
        <w:ind w:left="2981" w:hanging="699"/>
      </w:pPr>
      <w:rPr>
        <w:rFonts w:hint="default"/>
      </w:rPr>
    </w:lvl>
    <w:lvl w:ilvl="3" w:tplc="43D0E466">
      <w:start w:val="1"/>
      <w:numFmt w:val="bullet"/>
      <w:lvlText w:val="•"/>
      <w:lvlJc w:val="left"/>
      <w:pPr>
        <w:ind w:left="3880" w:hanging="699"/>
      </w:pPr>
      <w:rPr>
        <w:rFonts w:hint="default"/>
      </w:rPr>
    </w:lvl>
    <w:lvl w:ilvl="4" w:tplc="AFE45FB4">
      <w:start w:val="1"/>
      <w:numFmt w:val="bullet"/>
      <w:lvlText w:val="•"/>
      <w:lvlJc w:val="left"/>
      <w:pPr>
        <w:ind w:left="4779" w:hanging="699"/>
      </w:pPr>
      <w:rPr>
        <w:rFonts w:hint="default"/>
      </w:rPr>
    </w:lvl>
    <w:lvl w:ilvl="5" w:tplc="125A7E14">
      <w:start w:val="1"/>
      <w:numFmt w:val="bullet"/>
      <w:lvlText w:val="•"/>
      <w:lvlJc w:val="left"/>
      <w:pPr>
        <w:ind w:left="5679" w:hanging="699"/>
      </w:pPr>
      <w:rPr>
        <w:rFonts w:hint="default"/>
      </w:rPr>
    </w:lvl>
    <w:lvl w:ilvl="6" w:tplc="5F9C7522">
      <w:start w:val="1"/>
      <w:numFmt w:val="bullet"/>
      <w:lvlText w:val="•"/>
      <w:lvlJc w:val="left"/>
      <w:pPr>
        <w:ind w:left="6578" w:hanging="699"/>
      </w:pPr>
      <w:rPr>
        <w:rFonts w:hint="default"/>
      </w:rPr>
    </w:lvl>
    <w:lvl w:ilvl="7" w:tplc="2A7E9560">
      <w:start w:val="1"/>
      <w:numFmt w:val="bullet"/>
      <w:lvlText w:val="•"/>
      <w:lvlJc w:val="left"/>
      <w:pPr>
        <w:ind w:left="7478" w:hanging="699"/>
      </w:pPr>
      <w:rPr>
        <w:rFonts w:hint="default"/>
      </w:rPr>
    </w:lvl>
    <w:lvl w:ilvl="8" w:tplc="FD2AEA8C">
      <w:start w:val="1"/>
      <w:numFmt w:val="bullet"/>
      <w:lvlText w:val="•"/>
      <w:lvlJc w:val="left"/>
      <w:pPr>
        <w:ind w:left="8377" w:hanging="699"/>
      </w:pPr>
      <w:rPr>
        <w:rFonts w:hint="default"/>
      </w:rPr>
    </w:lvl>
  </w:abstractNum>
  <w:abstractNum w:abstractNumId="6">
    <w:nsid w:val="555D20E3"/>
    <w:multiLevelType w:val="hybridMultilevel"/>
    <w:tmpl w:val="BC8A8F1C"/>
    <w:lvl w:ilvl="0" w:tplc="AF14012C">
      <w:start w:val="4"/>
      <w:numFmt w:val="lowerRoman"/>
      <w:lvlText w:val="%1."/>
      <w:lvlJc w:val="left"/>
      <w:pPr>
        <w:ind w:left="1182" w:hanging="807"/>
      </w:pPr>
      <w:rPr>
        <w:rFonts w:ascii="Calibri" w:eastAsia="Calibri" w:hAnsi="Calibri" w:hint="default"/>
        <w:sz w:val="24"/>
        <w:szCs w:val="24"/>
      </w:rPr>
    </w:lvl>
    <w:lvl w:ilvl="1" w:tplc="616A9CDA">
      <w:start w:val="1"/>
      <w:numFmt w:val="bullet"/>
      <w:lvlText w:val="•"/>
      <w:lvlJc w:val="left"/>
      <w:pPr>
        <w:ind w:left="2081" w:hanging="807"/>
      </w:pPr>
      <w:rPr>
        <w:rFonts w:hint="default"/>
      </w:rPr>
    </w:lvl>
    <w:lvl w:ilvl="2" w:tplc="F2146F18">
      <w:start w:val="1"/>
      <w:numFmt w:val="bullet"/>
      <w:lvlText w:val="•"/>
      <w:lvlJc w:val="left"/>
      <w:pPr>
        <w:ind w:left="2981" w:hanging="807"/>
      </w:pPr>
      <w:rPr>
        <w:rFonts w:hint="default"/>
      </w:rPr>
    </w:lvl>
    <w:lvl w:ilvl="3" w:tplc="8E8867D2">
      <w:start w:val="1"/>
      <w:numFmt w:val="bullet"/>
      <w:lvlText w:val="•"/>
      <w:lvlJc w:val="left"/>
      <w:pPr>
        <w:ind w:left="3880" w:hanging="807"/>
      </w:pPr>
      <w:rPr>
        <w:rFonts w:hint="default"/>
      </w:rPr>
    </w:lvl>
    <w:lvl w:ilvl="4" w:tplc="45985478">
      <w:start w:val="1"/>
      <w:numFmt w:val="bullet"/>
      <w:lvlText w:val="•"/>
      <w:lvlJc w:val="left"/>
      <w:pPr>
        <w:ind w:left="4779" w:hanging="807"/>
      </w:pPr>
      <w:rPr>
        <w:rFonts w:hint="default"/>
      </w:rPr>
    </w:lvl>
    <w:lvl w:ilvl="5" w:tplc="E3F85C4A">
      <w:start w:val="1"/>
      <w:numFmt w:val="bullet"/>
      <w:lvlText w:val="•"/>
      <w:lvlJc w:val="left"/>
      <w:pPr>
        <w:ind w:left="5679" w:hanging="807"/>
      </w:pPr>
      <w:rPr>
        <w:rFonts w:hint="default"/>
      </w:rPr>
    </w:lvl>
    <w:lvl w:ilvl="6" w:tplc="E31071B4">
      <w:start w:val="1"/>
      <w:numFmt w:val="bullet"/>
      <w:lvlText w:val="•"/>
      <w:lvlJc w:val="left"/>
      <w:pPr>
        <w:ind w:left="6578" w:hanging="807"/>
      </w:pPr>
      <w:rPr>
        <w:rFonts w:hint="default"/>
      </w:rPr>
    </w:lvl>
    <w:lvl w:ilvl="7" w:tplc="778A64F6">
      <w:start w:val="1"/>
      <w:numFmt w:val="bullet"/>
      <w:lvlText w:val="•"/>
      <w:lvlJc w:val="left"/>
      <w:pPr>
        <w:ind w:left="7478" w:hanging="807"/>
      </w:pPr>
      <w:rPr>
        <w:rFonts w:hint="default"/>
      </w:rPr>
    </w:lvl>
    <w:lvl w:ilvl="8" w:tplc="B2027D98">
      <w:start w:val="1"/>
      <w:numFmt w:val="bullet"/>
      <w:lvlText w:val="•"/>
      <w:lvlJc w:val="left"/>
      <w:pPr>
        <w:ind w:left="8377" w:hanging="807"/>
      </w:pPr>
      <w:rPr>
        <w:rFonts w:hint="default"/>
      </w:rPr>
    </w:lvl>
  </w:abstractNum>
  <w:abstractNum w:abstractNumId="7">
    <w:nsid w:val="6E2670D2"/>
    <w:multiLevelType w:val="hybridMultilevel"/>
    <w:tmpl w:val="10BA135C"/>
    <w:lvl w:ilvl="0" w:tplc="04090019">
      <w:start w:val="1"/>
      <w:numFmt w:val="lowerLetter"/>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9">
      <o:colormenu v:ext="edit" fillcolor="none [3214]"/>
    </o:shapedefaults>
    <o:shapelayout v:ext="edit">
      <o:idmap v:ext="edit" data="4"/>
    </o:shapelayout>
  </w:hdrShapeDefaults>
  <w:footnotePr>
    <w:footnote w:id="-1"/>
    <w:footnote w:id="0"/>
  </w:footnotePr>
  <w:endnotePr>
    <w:endnote w:id="-1"/>
    <w:endnote w:id="0"/>
  </w:endnotePr>
  <w:compat/>
  <w:rsids>
    <w:rsidRoot w:val="00F843B9"/>
    <w:rsid w:val="00000C91"/>
    <w:rsid w:val="000173EF"/>
    <w:rsid w:val="0001745E"/>
    <w:rsid w:val="0001759E"/>
    <w:rsid w:val="00017D4D"/>
    <w:rsid w:val="000331C0"/>
    <w:rsid w:val="0004366E"/>
    <w:rsid w:val="00064C68"/>
    <w:rsid w:val="00072E45"/>
    <w:rsid w:val="000A7462"/>
    <w:rsid w:val="000B670C"/>
    <w:rsid w:val="000C14E1"/>
    <w:rsid w:val="000C580B"/>
    <w:rsid w:val="000C5AF5"/>
    <w:rsid w:val="000D1FC0"/>
    <w:rsid w:val="000E2F14"/>
    <w:rsid w:val="00101681"/>
    <w:rsid w:val="00102C09"/>
    <w:rsid w:val="001332B7"/>
    <w:rsid w:val="00143382"/>
    <w:rsid w:val="00166AA4"/>
    <w:rsid w:val="00166C73"/>
    <w:rsid w:val="00181CE0"/>
    <w:rsid w:val="00182486"/>
    <w:rsid w:val="0018790F"/>
    <w:rsid w:val="00193786"/>
    <w:rsid w:val="001A012B"/>
    <w:rsid w:val="001B0436"/>
    <w:rsid w:val="001C1994"/>
    <w:rsid w:val="001D3CB3"/>
    <w:rsid w:val="001D7FF6"/>
    <w:rsid w:val="001E1FED"/>
    <w:rsid w:val="001F1D19"/>
    <w:rsid w:val="00200460"/>
    <w:rsid w:val="002374F0"/>
    <w:rsid w:val="00241074"/>
    <w:rsid w:val="00251B58"/>
    <w:rsid w:val="00270308"/>
    <w:rsid w:val="00286682"/>
    <w:rsid w:val="00286D72"/>
    <w:rsid w:val="002A56F9"/>
    <w:rsid w:val="002C12A3"/>
    <w:rsid w:val="002D6372"/>
    <w:rsid w:val="002E0B60"/>
    <w:rsid w:val="002E2C63"/>
    <w:rsid w:val="002F01C7"/>
    <w:rsid w:val="002F4DE1"/>
    <w:rsid w:val="00302064"/>
    <w:rsid w:val="00303577"/>
    <w:rsid w:val="0030767B"/>
    <w:rsid w:val="00312049"/>
    <w:rsid w:val="003226AD"/>
    <w:rsid w:val="00325E64"/>
    <w:rsid w:val="0033023B"/>
    <w:rsid w:val="00340BA8"/>
    <w:rsid w:val="003426F1"/>
    <w:rsid w:val="003536EB"/>
    <w:rsid w:val="00357F9F"/>
    <w:rsid w:val="003701DA"/>
    <w:rsid w:val="00375629"/>
    <w:rsid w:val="00396971"/>
    <w:rsid w:val="0039774E"/>
    <w:rsid w:val="003A2D1F"/>
    <w:rsid w:val="003B02A8"/>
    <w:rsid w:val="003D168F"/>
    <w:rsid w:val="003D5825"/>
    <w:rsid w:val="003D711F"/>
    <w:rsid w:val="003F26FA"/>
    <w:rsid w:val="00403326"/>
    <w:rsid w:val="00404660"/>
    <w:rsid w:val="004239B7"/>
    <w:rsid w:val="0044104F"/>
    <w:rsid w:val="004613AD"/>
    <w:rsid w:val="00475F55"/>
    <w:rsid w:val="0048054E"/>
    <w:rsid w:val="00480688"/>
    <w:rsid w:val="00492115"/>
    <w:rsid w:val="004A3211"/>
    <w:rsid w:val="004A4303"/>
    <w:rsid w:val="004B6799"/>
    <w:rsid w:val="004D4B59"/>
    <w:rsid w:val="004E17E3"/>
    <w:rsid w:val="00501057"/>
    <w:rsid w:val="0050781E"/>
    <w:rsid w:val="00510669"/>
    <w:rsid w:val="00512054"/>
    <w:rsid w:val="00513034"/>
    <w:rsid w:val="005164AF"/>
    <w:rsid w:val="00523A37"/>
    <w:rsid w:val="005366E3"/>
    <w:rsid w:val="00563ACB"/>
    <w:rsid w:val="00565F20"/>
    <w:rsid w:val="005707A1"/>
    <w:rsid w:val="00576FE5"/>
    <w:rsid w:val="005951BF"/>
    <w:rsid w:val="005B3F72"/>
    <w:rsid w:val="005C0245"/>
    <w:rsid w:val="005C5918"/>
    <w:rsid w:val="005E5CC9"/>
    <w:rsid w:val="005F2B0F"/>
    <w:rsid w:val="00621EC1"/>
    <w:rsid w:val="0062582E"/>
    <w:rsid w:val="00634B75"/>
    <w:rsid w:val="006406E2"/>
    <w:rsid w:val="00653B79"/>
    <w:rsid w:val="006639D8"/>
    <w:rsid w:val="00667FBD"/>
    <w:rsid w:val="00675AAE"/>
    <w:rsid w:val="0067722B"/>
    <w:rsid w:val="00686726"/>
    <w:rsid w:val="00686A6C"/>
    <w:rsid w:val="00694450"/>
    <w:rsid w:val="00696A53"/>
    <w:rsid w:val="006B0550"/>
    <w:rsid w:val="006C1DC1"/>
    <w:rsid w:val="006D54C1"/>
    <w:rsid w:val="006E4FC0"/>
    <w:rsid w:val="006F0FDB"/>
    <w:rsid w:val="006F36FD"/>
    <w:rsid w:val="007175C7"/>
    <w:rsid w:val="007227DE"/>
    <w:rsid w:val="00736C97"/>
    <w:rsid w:val="007552CA"/>
    <w:rsid w:val="007720E9"/>
    <w:rsid w:val="00787337"/>
    <w:rsid w:val="00796011"/>
    <w:rsid w:val="007A15BD"/>
    <w:rsid w:val="007A189E"/>
    <w:rsid w:val="007A2475"/>
    <w:rsid w:val="007A73DB"/>
    <w:rsid w:val="007B3A27"/>
    <w:rsid w:val="007B42DD"/>
    <w:rsid w:val="007B56FB"/>
    <w:rsid w:val="007C2BDC"/>
    <w:rsid w:val="007E2E27"/>
    <w:rsid w:val="007F4C07"/>
    <w:rsid w:val="008354B2"/>
    <w:rsid w:val="008414EC"/>
    <w:rsid w:val="008523C4"/>
    <w:rsid w:val="008647D8"/>
    <w:rsid w:val="0086694B"/>
    <w:rsid w:val="008C54BD"/>
    <w:rsid w:val="008E370D"/>
    <w:rsid w:val="008F087A"/>
    <w:rsid w:val="0091101F"/>
    <w:rsid w:val="00920EEE"/>
    <w:rsid w:val="009212B2"/>
    <w:rsid w:val="00934DC0"/>
    <w:rsid w:val="00937D99"/>
    <w:rsid w:val="00946A50"/>
    <w:rsid w:val="009619E6"/>
    <w:rsid w:val="0098672A"/>
    <w:rsid w:val="009A043D"/>
    <w:rsid w:val="009A6F52"/>
    <w:rsid w:val="009C25BF"/>
    <w:rsid w:val="009C5984"/>
    <w:rsid w:val="009C6FA5"/>
    <w:rsid w:val="009F410B"/>
    <w:rsid w:val="00A07FE4"/>
    <w:rsid w:val="00A24AA7"/>
    <w:rsid w:val="00A277C2"/>
    <w:rsid w:val="00A31214"/>
    <w:rsid w:val="00A55FC9"/>
    <w:rsid w:val="00AB34AF"/>
    <w:rsid w:val="00AE10F0"/>
    <w:rsid w:val="00AE4B4C"/>
    <w:rsid w:val="00AF0527"/>
    <w:rsid w:val="00B03CB4"/>
    <w:rsid w:val="00B13BD0"/>
    <w:rsid w:val="00B2023A"/>
    <w:rsid w:val="00B6380B"/>
    <w:rsid w:val="00B708C7"/>
    <w:rsid w:val="00B91009"/>
    <w:rsid w:val="00BB6B87"/>
    <w:rsid w:val="00BC06FC"/>
    <w:rsid w:val="00BC239C"/>
    <w:rsid w:val="00BD3CB6"/>
    <w:rsid w:val="00BD59F6"/>
    <w:rsid w:val="00BE5D6E"/>
    <w:rsid w:val="00C00125"/>
    <w:rsid w:val="00C07469"/>
    <w:rsid w:val="00C13812"/>
    <w:rsid w:val="00C16A32"/>
    <w:rsid w:val="00C31E21"/>
    <w:rsid w:val="00C4316A"/>
    <w:rsid w:val="00C679CB"/>
    <w:rsid w:val="00C837ED"/>
    <w:rsid w:val="00C855D7"/>
    <w:rsid w:val="00C9608B"/>
    <w:rsid w:val="00CC1E41"/>
    <w:rsid w:val="00CC4D81"/>
    <w:rsid w:val="00CD3EE0"/>
    <w:rsid w:val="00CF179F"/>
    <w:rsid w:val="00CF18EF"/>
    <w:rsid w:val="00D01895"/>
    <w:rsid w:val="00D045CD"/>
    <w:rsid w:val="00D30AA6"/>
    <w:rsid w:val="00D5191C"/>
    <w:rsid w:val="00D51D26"/>
    <w:rsid w:val="00D6261F"/>
    <w:rsid w:val="00D76F0A"/>
    <w:rsid w:val="00D81600"/>
    <w:rsid w:val="00DA0EA1"/>
    <w:rsid w:val="00DC3A40"/>
    <w:rsid w:val="00DF5A5D"/>
    <w:rsid w:val="00E01FEB"/>
    <w:rsid w:val="00E10DDE"/>
    <w:rsid w:val="00E12CC9"/>
    <w:rsid w:val="00E15AE1"/>
    <w:rsid w:val="00E20D87"/>
    <w:rsid w:val="00E53341"/>
    <w:rsid w:val="00E67739"/>
    <w:rsid w:val="00E743FA"/>
    <w:rsid w:val="00E7621F"/>
    <w:rsid w:val="00E963C0"/>
    <w:rsid w:val="00E970C8"/>
    <w:rsid w:val="00EA336F"/>
    <w:rsid w:val="00EA54A1"/>
    <w:rsid w:val="00EB0EFF"/>
    <w:rsid w:val="00EC764E"/>
    <w:rsid w:val="00ED23A8"/>
    <w:rsid w:val="00ED39BF"/>
    <w:rsid w:val="00EF4F09"/>
    <w:rsid w:val="00EF574C"/>
    <w:rsid w:val="00F01DC6"/>
    <w:rsid w:val="00F31248"/>
    <w:rsid w:val="00F843B9"/>
    <w:rsid w:val="00F8448A"/>
    <w:rsid w:val="00F86E78"/>
    <w:rsid w:val="00FC1D56"/>
    <w:rsid w:val="00FE2878"/>
    <w:rsid w:val="00FF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6372"/>
    <w:rPr>
      <w:color w:val="0563C1" w:themeColor="hyperlink"/>
      <w:u w:val="single"/>
    </w:rPr>
  </w:style>
  <w:style w:type="paragraph" w:customStyle="1" w:styleId="TableParagraph">
    <w:name w:val="Table Paragraph"/>
    <w:basedOn w:val="Normal"/>
    <w:uiPriority w:val="1"/>
    <w:qFormat/>
    <w:rsid w:val="00312049"/>
    <w:pPr>
      <w:widowControl w:val="0"/>
      <w:spacing w:after="0" w:line="240" w:lineRule="auto"/>
    </w:pPr>
  </w:style>
  <w:style w:type="paragraph" w:styleId="BalloonText">
    <w:name w:val="Balloon Text"/>
    <w:basedOn w:val="Normal"/>
    <w:link w:val="BalloonTextChar"/>
    <w:uiPriority w:val="99"/>
    <w:semiHidden/>
    <w:unhideWhenUsed/>
    <w:rsid w:val="007A1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BD"/>
    <w:rPr>
      <w:rFonts w:ascii="Segoe UI" w:hAnsi="Segoe UI" w:cs="Segoe UI"/>
      <w:sz w:val="18"/>
      <w:szCs w:val="18"/>
    </w:rPr>
  </w:style>
  <w:style w:type="paragraph" w:styleId="BodyText">
    <w:name w:val="Body Text"/>
    <w:basedOn w:val="Normal"/>
    <w:link w:val="BodyTextChar"/>
    <w:uiPriority w:val="1"/>
    <w:qFormat/>
    <w:rsid w:val="00166C73"/>
    <w:pPr>
      <w:widowControl w:val="0"/>
      <w:spacing w:after="0" w:line="240" w:lineRule="auto"/>
      <w:ind w:left="1308"/>
    </w:pPr>
    <w:rPr>
      <w:rFonts w:ascii="Calibri" w:eastAsia="Calibri" w:hAnsi="Calibri"/>
      <w:sz w:val="24"/>
      <w:szCs w:val="24"/>
    </w:rPr>
  </w:style>
  <w:style w:type="character" w:customStyle="1" w:styleId="BodyTextChar">
    <w:name w:val="Body Text Char"/>
    <w:basedOn w:val="DefaultParagraphFont"/>
    <w:link w:val="BodyText"/>
    <w:uiPriority w:val="1"/>
    <w:rsid w:val="00166C73"/>
    <w:rPr>
      <w:rFonts w:ascii="Calibri" w:eastAsia="Calibri" w:hAnsi="Calibri"/>
      <w:sz w:val="24"/>
      <w:szCs w:val="24"/>
    </w:rPr>
  </w:style>
  <w:style w:type="paragraph" w:styleId="ListParagraph">
    <w:name w:val="List Paragraph"/>
    <w:basedOn w:val="Normal"/>
    <w:uiPriority w:val="1"/>
    <w:qFormat/>
    <w:rsid w:val="00CF18EF"/>
    <w:pPr>
      <w:widowControl w:val="0"/>
      <w:spacing w:after="0" w:line="240" w:lineRule="auto"/>
    </w:pPr>
  </w:style>
  <w:style w:type="paragraph" w:styleId="Header">
    <w:name w:val="header"/>
    <w:basedOn w:val="Normal"/>
    <w:link w:val="HeaderChar"/>
    <w:uiPriority w:val="99"/>
    <w:unhideWhenUsed/>
    <w:rsid w:val="004B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99"/>
  </w:style>
  <w:style w:type="paragraph" w:styleId="Footer">
    <w:name w:val="footer"/>
    <w:basedOn w:val="Normal"/>
    <w:link w:val="FooterChar"/>
    <w:uiPriority w:val="99"/>
    <w:unhideWhenUsed/>
    <w:rsid w:val="004B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99"/>
  </w:style>
  <w:style w:type="character" w:customStyle="1" w:styleId="tgc">
    <w:name w:val="_tgc"/>
    <w:basedOn w:val="DefaultParagraphFont"/>
    <w:rsid w:val="004805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6372"/>
    <w:rPr>
      <w:color w:val="0563C1" w:themeColor="hyperlink"/>
      <w:u w:val="single"/>
    </w:rPr>
  </w:style>
  <w:style w:type="paragraph" w:customStyle="1" w:styleId="TableParagraph">
    <w:name w:val="Table Paragraph"/>
    <w:basedOn w:val="Normal"/>
    <w:uiPriority w:val="1"/>
    <w:qFormat/>
    <w:rsid w:val="00312049"/>
    <w:pPr>
      <w:widowControl w:val="0"/>
      <w:spacing w:after="0" w:line="240" w:lineRule="auto"/>
    </w:pPr>
  </w:style>
  <w:style w:type="paragraph" w:styleId="BalloonText">
    <w:name w:val="Balloon Text"/>
    <w:basedOn w:val="Normal"/>
    <w:link w:val="BalloonTextChar"/>
    <w:uiPriority w:val="99"/>
    <w:semiHidden/>
    <w:unhideWhenUsed/>
    <w:rsid w:val="007A1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BD"/>
    <w:rPr>
      <w:rFonts w:ascii="Segoe UI" w:hAnsi="Segoe UI" w:cs="Segoe UI"/>
      <w:sz w:val="18"/>
      <w:szCs w:val="18"/>
    </w:rPr>
  </w:style>
  <w:style w:type="paragraph" w:styleId="BodyText">
    <w:name w:val="Body Text"/>
    <w:basedOn w:val="Normal"/>
    <w:link w:val="BodyTextChar"/>
    <w:uiPriority w:val="1"/>
    <w:qFormat/>
    <w:rsid w:val="00166C73"/>
    <w:pPr>
      <w:widowControl w:val="0"/>
      <w:spacing w:after="0" w:line="240" w:lineRule="auto"/>
      <w:ind w:left="1308"/>
    </w:pPr>
    <w:rPr>
      <w:rFonts w:ascii="Calibri" w:eastAsia="Calibri" w:hAnsi="Calibri"/>
      <w:sz w:val="24"/>
      <w:szCs w:val="24"/>
    </w:rPr>
  </w:style>
  <w:style w:type="character" w:customStyle="1" w:styleId="BodyTextChar">
    <w:name w:val="Body Text Char"/>
    <w:basedOn w:val="DefaultParagraphFont"/>
    <w:link w:val="BodyText"/>
    <w:uiPriority w:val="1"/>
    <w:rsid w:val="00166C73"/>
    <w:rPr>
      <w:rFonts w:ascii="Calibri" w:eastAsia="Calibri" w:hAnsi="Calibri"/>
      <w:sz w:val="24"/>
      <w:szCs w:val="24"/>
    </w:rPr>
  </w:style>
  <w:style w:type="paragraph" w:styleId="ListParagraph">
    <w:name w:val="List Paragraph"/>
    <w:basedOn w:val="Normal"/>
    <w:uiPriority w:val="1"/>
    <w:qFormat/>
    <w:rsid w:val="00CF18EF"/>
    <w:pPr>
      <w:widowControl w:val="0"/>
      <w:spacing w:after="0" w:line="240" w:lineRule="auto"/>
    </w:pPr>
  </w:style>
  <w:style w:type="paragraph" w:styleId="Header">
    <w:name w:val="header"/>
    <w:basedOn w:val="Normal"/>
    <w:link w:val="HeaderChar"/>
    <w:uiPriority w:val="99"/>
    <w:unhideWhenUsed/>
    <w:rsid w:val="004B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99"/>
  </w:style>
  <w:style w:type="paragraph" w:styleId="Footer">
    <w:name w:val="footer"/>
    <w:basedOn w:val="Normal"/>
    <w:link w:val="FooterChar"/>
    <w:uiPriority w:val="99"/>
    <w:unhideWhenUsed/>
    <w:rsid w:val="004B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99"/>
  </w:style>
  <w:style w:type="character" w:customStyle="1" w:styleId="tgc">
    <w:name w:val="_tgc"/>
    <w:basedOn w:val="DefaultParagraphFont"/>
    <w:rsid w:val="0048054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cymerman@partn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ek@partn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w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E40C-3694-45D6-AE6F-BF904C22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11194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Elek</dc:creator>
  <cp:lastModifiedBy>Partners Information Systems</cp:lastModifiedBy>
  <cp:revision>2</cp:revision>
  <cp:lastPrinted>2016-12-29T13:22:00Z</cp:lastPrinted>
  <dcterms:created xsi:type="dcterms:W3CDTF">2017-01-30T21:40:00Z</dcterms:created>
  <dcterms:modified xsi:type="dcterms:W3CDTF">2017-01-30T21:40:00Z</dcterms:modified>
</cp:coreProperties>
</file>